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BBA" w:rsidRPr="00046868" w:rsidRDefault="006A5BBA" w:rsidP="006A5BBA">
      <w:pPr>
        <w:pStyle w:val="Default"/>
        <w:rPr>
          <w:rFonts w:ascii="Times New Roman" w:hAnsi="Times New Roman" w:cs="Times New Roman"/>
          <w:b/>
          <w:bCs/>
          <w:color w:val="auto"/>
        </w:rPr>
      </w:pPr>
      <w:r w:rsidRPr="00046868">
        <w:rPr>
          <w:rFonts w:ascii="Times New Roman" w:hAnsi="Times New Roman" w:cs="Times New Roman"/>
          <w:color w:val="auto"/>
        </w:rPr>
        <w:t xml:space="preserve">                                     </w:t>
      </w:r>
      <w:r w:rsidRPr="00046868">
        <w:rPr>
          <w:rFonts w:ascii="Times New Roman" w:hAnsi="Times New Roman" w:cs="Times New Roman"/>
          <w:b/>
          <w:bCs/>
          <w:color w:val="auto"/>
        </w:rPr>
        <w:t>Аннотация к рабочим программам учебного предмета</w:t>
      </w:r>
    </w:p>
    <w:p w:rsidR="006A5BBA" w:rsidRPr="00046868" w:rsidRDefault="006A5BBA" w:rsidP="006A5BBA">
      <w:pPr>
        <w:pStyle w:val="Default"/>
        <w:rPr>
          <w:rFonts w:ascii="Times New Roman" w:hAnsi="Times New Roman" w:cs="Times New Roman"/>
          <w:b/>
          <w:bCs/>
          <w:color w:val="auto"/>
        </w:rPr>
      </w:pPr>
      <w:r w:rsidRPr="00046868">
        <w:rPr>
          <w:rFonts w:ascii="Times New Roman" w:hAnsi="Times New Roman" w:cs="Times New Roman"/>
          <w:b/>
          <w:bCs/>
          <w:color w:val="auto"/>
        </w:rPr>
        <w:t xml:space="preserve">                            «Иностранный язык( английский) 2-4 классы» (базовый уровень)</w:t>
      </w:r>
    </w:p>
    <w:p w:rsidR="00AD518A" w:rsidRPr="007F2AA8" w:rsidRDefault="006A5BBA" w:rsidP="00AD518A">
      <w:pPr>
        <w:pStyle w:val="a3"/>
        <w:rPr>
          <w:rFonts w:ascii="Times New Roman" w:hAnsi="Times New Roman" w:cs="Times New Roman"/>
          <w:sz w:val="24"/>
          <w:szCs w:val="24"/>
        </w:rPr>
      </w:pPr>
      <w:r w:rsidRPr="00046868">
        <w:rPr>
          <w:rFonts w:ascii="Times New Roman" w:hAnsi="Times New Roman" w:cs="Times New Roman"/>
          <w:sz w:val="24"/>
          <w:szCs w:val="24"/>
        </w:rPr>
        <w:t xml:space="preserve">1.Рабочая программа учебного предмета «Иностранный язык (английский) » для 2-4 </w:t>
      </w:r>
      <w:r w:rsidR="007F2AA8">
        <w:rPr>
          <w:rFonts w:ascii="Times New Roman" w:hAnsi="Times New Roman" w:cs="Times New Roman"/>
          <w:sz w:val="24"/>
          <w:szCs w:val="24"/>
        </w:rPr>
        <w:t>классов  составлена в соответствии с :</w:t>
      </w:r>
    </w:p>
    <w:p w:rsidR="007F2AA8" w:rsidRDefault="007F2AA8" w:rsidP="007F2AA8">
      <w:pPr>
        <w:pStyle w:val="a3"/>
        <w:jc w:val="both"/>
        <w:rPr>
          <w:rFonts w:ascii="Times New Roman" w:hAnsi="Times New Roman" w:cs="Times New Roman"/>
          <w:sz w:val="24"/>
          <w:szCs w:val="24"/>
        </w:rPr>
      </w:pPr>
      <w:r>
        <w:rPr>
          <w:rFonts w:ascii="Times New Roman" w:hAnsi="Times New Roman" w:cs="Times New Roman"/>
          <w:sz w:val="24"/>
          <w:szCs w:val="24"/>
        </w:rPr>
        <w:t>-законом</w:t>
      </w:r>
      <w:r w:rsidRPr="00CB75C5">
        <w:rPr>
          <w:rFonts w:ascii="Times New Roman" w:hAnsi="Times New Roman" w:cs="Times New Roman"/>
          <w:sz w:val="24"/>
          <w:szCs w:val="24"/>
        </w:rPr>
        <w:t xml:space="preserve"> Российской Федерации от 29 декабря 2012 № 273-ФЗ «Об образовании в Российской Федерации», </w:t>
      </w:r>
    </w:p>
    <w:p w:rsidR="007F2AA8" w:rsidRDefault="007F2AA8" w:rsidP="007F2AA8">
      <w:pPr>
        <w:pStyle w:val="a3"/>
        <w:jc w:val="both"/>
        <w:rPr>
          <w:rFonts w:ascii="Times New Roman" w:hAnsi="Times New Roman" w:cs="Times New Roman"/>
          <w:sz w:val="24"/>
          <w:szCs w:val="24"/>
        </w:rPr>
      </w:pPr>
      <w:r>
        <w:rPr>
          <w:rFonts w:ascii="Times New Roman" w:hAnsi="Times New Roman" w:cs="Times New Roman"/>
          <w:sz w:val="24"/>
          <w:szCs w:val="24"/>
        </w:rPr>
        <w:t xml:space="preserve"> -ф</w:t>
      </w:r>
      <w:r w:rsidRPr="00CB75C5">
        <w:rPr>
          <w:rFonts w:ascii="Times New Roman" w:hAnsi="Times New Roman" w:cs="Times New Roman"/>
          <w:sz w:val="24"/>
          <w:szCs w:val="24"/>
        </w:rPr>
        <w:t>едеральным государствен</w:t>
      </w:r>
      <w:r>
        <w:rPr>
          <w:rFonts w:ascii="Times New Roman" w:hAnsi="Times New Roman" w:cs="Times New Roman"/>
          <w:sz w:val="24"/>
          <w:szCs w:val="24"/>
        </w:rPr>
        <w:t>ным образовательным стандартом начального общего образования</w:t>
      </w:r>
      <w:r w:rsidRPr="007F2AA8">
        <w:rPr>
          <w:rFonts w:ascii="Times New Roman" w:hAnsi="Times New Roman" w:cs="Times New Roman"/>
          <w:sz w:val="24"/>
          <w:szCs w:val="24"/>
        </w:rPr>
        <w:t xml:space="preserve"> </w:t>
      </w:r>
      <w:r>
        <w:rPr>
          <w:rFonts w:ascii="Times New Roman" w:hAnsi="Times New Roman" w:cs="Times New Roman"/>
          <w:sz w:val="24"/>
          <w:szCs w:val="24"/>
        </w:rPr>
        <w:t>ФГОС НОО 2010</w:t>
      </w:r>
      <w:r w:rsidRPr="00CB75C5">
        <w:rPr>
          <w:rFonts w:ascii="Times New Roman" w:hAnsi="Times New Roman" w:cs="Times New Roman"/>
          <w:sz w:val="24"/>
          <w:szCs w:val="24"/>
        </w:rPr>
        <w:t xml:space="preserve"> года,</w:t>
      </w:r>
    </w:p>
    <w:p w:rsidR="007F2AA8" w:rsidRDefault="007F2AA8" w:rsidP="007F2AA8">
      <w:pPr>
        <w:pStyle w:val="a3"/>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 xml:space="preserve"> на основе Основной</w:t>
      </w:r>
      <w:r>
        <w:rPr>
          <w:rFonts w:ascii="Times New Roman" w:hAnsi="Times New Roman" w:cs="Times New Roman"/>
          <w:sz w:val="24"/>
          <w:szCs w:val="24"/>
        </w:rPr>
        <w:t xml:space="preserve"> образовательной программы</w:t>
      </w:r>
      <w:r w:rsidR="00D1189D">
        <w:rPr>
          <w:rFonts w:ascii="Times New Roman" w:hAnsi="Times New Roman" w:cs="Times New Roman"/>
          <w:sz w:val="24"/>
          <w:szCs w:val="24"/>
        </w:rPr>
        <w:t xml:space="preserve"> НОО ФГОС</w:t>
      </w:r>
      <w:r>
        <w:rPr>
          <w:rFonts w:ascii="Times New Roman" w:hAnsi="Times New Roman" w:cs="Times New Roman"/>
          <w:sz w:val="24"/>
          <w:szCs w:val="24"/>
        </w:rPr>
        <w:t xml:space="preserve"> МОУ</w:t>
      </w:r>
      <w:r w:rsidRPr="00CB75C5">
        <w:rPr>
          <w:rFonts w:ascii="Times New Roman" w:hAnsi="Times New Roman" w:cs="Times New Roman"/>
          <w:sz w:val="24"/>
          <w:szCs w:val="24"/>
        </w:rPr>
        <w:t xml:space="preserve"> «</w:t>
      </w:r>
      <w:r>
        <w:rPr>
          <w:rFonts w:ascii="Times New Roman" w:hAnsi="Times New Roman" w:cs="Times New Roman"/>
          <w:sz w:val="24"/>
          <w:szCs w:val="24"/>
        </w:rPr>
        <w:t>Клименковская СОШ имени Таволжанского Павла Викторовича»</w:t>
      </w:r>
      <w:r w:rsidRPr="00CB75C5">
        <w:rPr>
          <w:rFonts w:ascii="Times New Roman" w:hAnsi="Times New Roman" w:cs="Times New Roman"/>
          <w:sz w:val="24"/>
          <w:szCs w:val="24"/>
        </w:rPr>
        <w:t>,</w:t>
      </w:r>
    </w:p>
    <w:p w:rsidR="007F2AA8" w:rsidRDefault="007F2AA8" w:rsidP="007F2AA8">
      <w:pPr>
        <w:pStyle w:val="a3"/>
        <w:jc w:val="both"/>
        <w:rPr>
          <w:rFonts w:ascii="Times New Roman" w:hAnsi="Times New Roman" w:cs="Times New Roman"/>
          <w:sz w:val="24"/>
          <w:szCs w:val="24"/>
        </w:rPr>
      </w:pPr>
      <w:r w:rsidRPr="003E5CCE">
        <w:rPr>
          <w:rFonts w:ascii="Times New Roman" w:hAnsi="Times New Roman" w:cs="Times New Roman"/>
          <w:sz w:val="24"/>
          <w:szCs w:val="24"/>
        </w:rPr>
        <w:t xml:space="preserve"> </w:t>
      </w:r>
      <w:r>
        <w:rPr>
          <w:rFonts w:ascii="Times New Roman" w:hAnsi="Times New Roman" w:cs="Times New Roman"/>
          <w:sz w:val="24"/>
          <w:szCs w:val="24"/>
        </w:rPr>
        <w:t>-п</w:t>
      </w:r>
      <w:r w:rsidRPr="00CB75C5">
        <w:rPr>
          <w:rFonts w:ascii="Times New Roman" w:hAnsi="Times New Roman" w:cs="Times New Roman"/>
          <w:sz w:val="24"/>
          <w:szCs w:val="24"/>
        </w:rPr>
        <w:t>римерной прогр</w:t>
      </w:r>
      <w:r>
        <w:rPr>
          <w:rFonts w:ascii="Times New Roman" w:hAnsi="Times New Roman" w:cs="Times New Roman"/>
          <w:sz w:val="24"/>
          <w:szCs w:val="24"/>
        </w:rPr>
        <w:t>аммы по  иностранным языкам, 2-4</w:t>
      </w:r>
      <w:r w:rsidRPr="00CB75C5">
        <w:rPr>
          <w:rFonts w:ascii="Times New Roman" w:hAnsi="Times New Roman" w:cs="Times New Roman"/>
          <w:sz w:val="24"/>
          <w:szCs w:val="24"/>
        </w:rPr>
        <w:t xml:space="preserve"> классы (</w:t>
      </w:r>
      <w:r>
        <w:rPr>
          <w:rFonts w:ascii="Times New Roman" w:hAnsi="Times New Roman" w:cs="Times New Roman"/>
          <w:sz w:val="24"/>
          <w:szCs w:val="24"/>
        </w:rPr>
        <w:t>2-е изд. – М.: Просвещение, 201</w:t>
      </w:r>
      <w:r w:rsidRPr="003E5CCE">
        <w:rPr>
          <w:rFonts w:ascii="Times New Roman" w:hAnsi="Times New Roman" w:cs="Times New Roman"/>
          <w:sz w:val="24"/>
          <w:szCs w:val="24"/>
        </w:rPr>
        <w:t>1</w:t>
      </w:r>
      <w:r>
        <w:rPr>
          <w:rFonts w:ascii="Times New Roman" w:hAnsi="Times New Roman" w:cs="Times New Roman"/>
          <w:sz w:val="24"/>
          <w:szCs w:val="24"/>
        </w:rPr>
        <w:t xml:space="preserve">)  </w:t>
      </w:r>
    </w:p>
    <w:p w:rsidR="007F2AA8" w:rsidRPr="00CB75C5" w:rsidRDefault="007F2AA8" w:rsidP="007F2AA8">
      <w:pPr>
        <w:pStyle w:val="a3"/>
        <w:jc w:val="both"/>
        <w:rPr>
          <w:rFonts w:ascii="Times New Roman" w:hAnsi="Times New Roman" w:cs="Times New Roman"/>
          <w:sz w:val="24"/>
          <w:szCs w:val="24"/>
        </w:rPr>
      </w:pPr>
      <w:r>
        <w:rPr>
          <w:rFonts w:ascii="Times New Roman" w:hAnsi="Times New Roman" w:cs="Times New Roman"/>
          <w:sz w:val="24"/>
          <w:szCs w:val="24"/>
        </w:rPr>
        <w:t>-</w:t>
      </w:r>
      <w:r w:rsidRPr="00CB75C5">
        <w:rPr>
          <w:rFonts w:ascii="Times New Roman" w:hAnsi="Times New Roman" w:cs="Times New Roman"/>
          <w:sz w:val="24"/>
          <w:szCs w:val="24"/>
        </w:rPr>
        <w:t>авторской программы курса английского языка к УМК</w:t>
      </w:r>
      <w:r>
        <w:rPr>
          <w:rFonts w:ascii="Times New Roman" w:hAnsi="Times New Roman" w:cs="Times New Roman"/>
          <w:sz w:val="24"/>
          <w:szCs w:val="24"/>
        </w:rPr>
        <w:t xml:space="preserve"> серии «</w:t>
      </w:r>
      <w:r>
        <w:rPr>
          <w:rFonts w:ascii="Times New Roman" w:hAnsi="Times New Roman" w:cs="Times New Roman"/>
          <w:sz w:val="24"/>
          <w:szCs w:val="24"/>
          <w:lang w:val="en-US"/>
        </w:rPr>
        <w:t>Rainbow</w:t>
      </w:r>
      <w:r w:rsidRPr="007F2AA8">
        <w:rPr>
          <w:rFonts w:ascii="Times New Roman" w:hAnsi="Times New Roman" w:cs="Times New Roman"/>
          <w:sz w:val="24"/>
          <w:szCs w:val="24"/>
        </w:rPr>
        <w:t xml:space="preserve"> </w:t>
      </w:r>
      <w:r>
        <w:rPr>
          <w:rFonts w:ascii="Times New Roman" w:hAnsi="Times New Roman" w:cs="Times New Roman"/>
          <w:sz w:val="24"/>
          <w:szCs w:val="24"/>
          <w:lang w:val="en-US"/>
        </w:rPr>
        <w:t>English</w:t>
      </w:r>
      <w:r>
        <w:rPr>
          <w:rFonts w:ascii="Times New Roman" w:hAnsi="Times New Roman" w:cs="Times New Roman"/>
          <w:sz w:val="24"/>
          <w:szCs w:val="24"/>
        </w:rPr>
        <w:t>» для 2-4</w:t>
      </w:r>
      <w:r w:rsidRPr="00CB75C5">
        <w:rPr>
          <w:rFonts w:ascii="Times New Roman" w:hAnsi="Times New Roman" w:cs="Times New Roman"/>
          <w:sz w:val="24"/>
          <w:szCs w:val="24"/>
        </w:rPr>
        <w:t xml:space="preserve"> классов общеобразовательных учреждений авторов О. В. Афанасьевой, И.</w:t>
      </w:r>
      <w:r>
        <w:rPr>
          <w:rFonts w:ascii="Times New Roman" w:hAnsi="Times New Roman" w:cs="Times New Roman"/>
          <w:sz w:val="24"/>
          <w:szCs w:val="24"/>
        </w:rPr>
        <w:t xml:space="preserve"> В. Михеевой, Н. В. Языковой (Москва: Дрофа, 201</w:t>
      </w:r>
      <w:r w:rsidRPr="007F2AA8">
        <w:rPr>
          <w:rFonts w:ascii="Times New Roman" w:hAnsi="Times New Roman" w:cs="Times New Roman"/>
          <w:sz w:val="24"/>
          <w:szCs w:val="24"/>
        </w:rPr>
        <w:t>5</w:t>
      </w:r>
      <w:r w:rsidRPr="00CB75C5">
        <w:rPr>
          <w:rFonts w:ascii="Times New Roman" w:hAnsi="Times New Roman" w:cs="Times New Roman"/>
          <w:sz w:val="24"/>
          <w:szCs w:val="24"/>
        </w:rPr>
        <w:t>).</w:t>
      </w:r>
    </w:p>
    <w:p w:rsidR="007F2AA8" w:rsidRPr="007F2AA8" w:rsidRDefault="007F2AA8" w:rsidP="00AD518A">
      <w:pPr>
        <w:pStyle w:val="a3"/>
        <w:rPr>
          <w:rFonts w:ascii="Times New Roman" w:hAnsi="Times New Roman" w:cs="Times New Roman"/>
          <w:sz w:val="24"/>
          <w:szCs w:val="24"/>
        </w:rPr>
      </w:pPr>
    </w:p>
    <w:p w:rsidR="0094739F" w:rsidRPr="00046868" w:rsidRDefault="0094739F" w:rsidP="0094739F">
      <w:pPr>
        <w:pStyle w:val="Default"/>
        <w:rPr>
          <w:rFonts w:ascii="Times New Roman" w:hAnsi="Times New Roman" w:cs="Times New Roman"/>
          <w:color w:val="auto"/>
        </w:rPr>
      </w:pPr>
      <w:r w:rsidRPr="00046868">
        <w:rPr>
          <w:rFonts w:ascii="Times New Roman" w:hAnsi="Times New Roman" w:cs="Times New Roman"/>
          <w:color w:val="auto"/>
        </w:rPr>
        <w:t>Рабочая программа ориентирована на использование учебно-методического комплекта</w:t>
      </w:r>
    </w:p>
    <w:p w:rsidR="0094739F" w:rsidRPr="00046868" w:rsidRDefault="0094739F" w:rsidP="0094739F">
      <w:pPr>
        <w:pStyle w:val="Default"/>
        <w:rPr>
          <w:rFonts w:ascii="Times New Roman" w:hAnsi="Times New Roman" w:cs="Times New Roman"/>
          <w:color w:val="auto"/>
        </w:rPr>
      </w:pPr>
      <w:r w:rsidRPr="00046868">
        <w:rPr>
          <w:rFonts w:ascii="Times New Roman" w:hAnsi="Times New Roman" w:cs="Times New Roman"/>
          <w:color w:val="auto"/>
        </w:rPr>
        <w:t xml:space="preserve"> О.В. Афанасьевой, И.В.Михеевой «</w:t>
      </w:r>
      <w:r w:rsidRPr="00046868">
        <w:rPr>
          <w:rFonts w:ascii="Times New Roman" w:hAnsi="Times New Roman" w:cs="Times New Roman"/>
          <w:color w:val="auto"/>
          <w:lang w:val="en-US"/>
        </w:rPr>
        <w:t>Rainbow</w:t>
      </w:r>
      <w:r w:rsidR="007F2AA8">
        <w:rPr>
          <w:rFonts w:ascii="Times New Roman" w:hAnsi="Times New Roman" w:cs="Times New Roman"/>
          <w:color w:val="auto"/>
        </w:rPr>
        <w:t xml:space="preserve"> English</w:t>
      </w:r>
      <w:r w:rsidRPr="00046868">
        <w:rPr>
          <w:rFonts w:ascii="Times New Roman" w:hAnsi="Times New Roman" w:cs="Times New Roman"/>
          <w:color w:val="auto"/>
        </w:rPr>
        <w:t>»</w:t>
      </w:r>
      <w:r w:rsidR="007F2AA8" w:rsidRPr="007F2AA8">
        <w:rPr>
          <w:rFonts w:ascii="Times New Roman" w:hAnsi="Times New Roman" w:cs="Times New Roman"/>
          <w:color w:val="auto"/>
        </w:rPr>
        <w:t xml:space="preserve"> </w:t>
      </w:r>
      <w:r w:rsidR="007F2AA8">
        <w:rPr>
          <w:rFonts w:ascii="Times New Roman" w:hAnsi="Times New Roman" w:cs="Times New Roman"/>
          <w:color w:val="auto"/>
        </w:rPr>
        <w:t>для</w:t>
      </w:r>
      <w:r w:rsidR="007F2AA8" w:rsidRPr="007F2AA8">
        <w:rPr>
          <w:rFonts w:ascii="Times New Roman" w:hAnsi="Times New Roman" w:cs="Times New Roman"/>
          <w:color w:val="auto"/>
        </w:rPr>
        <w:t xml:space="preserve"> 2-4</w:t>
      </w:r>
      <w:r w:rsidR="007F2AA8">
        <w:rPr>
          <w:rFonts w:ascii="Times New Roman" w:hAnsi="Times New Roman" w:cs="Times New Roman"/>
          <w:color w:val="auto"/>
        </w:rPr>
        <w:t xml:space="preserve"> классов Москва, Дрофа 2016</w:t>
      </w:r>
      <w:r w:rsidRPr="00046868">
        <w:rPr>
          <w:rFonts w:ascii="Times New Roman" w:hAnsi="Times New Roman" w:cs="Times New Roman"/>
          <w:color w:val="auto"/>
        </w:rPr>
        <w:t xml:space="preserve"> г </w:t>
      </w:r>
    </w:p>
    <w:p w:rsidR="0094739F" w:rsidRPr="00046868" w:rsidRDefault="0094739F" w:rsidP="00552E6D">
      <w:pPr>
        <w:pStyle w:val="1"/>
        <w:ind w:left="0"/>
        <w:jc w:val="both"/>
        <w:rPr>
          <w:rFonts w:ascii="Times New Roman" w:hAnsi="Times New Roman"/>
          <w:sz w:val="24"/>
          <w:szCs w:val="24"/>
        </w:rPr>
      </w:pPr>
    </w:p>
    <w:p w:rsidR="00AD518A" w:rsidRPr="00046868" w:rsidRDefault="00AD518A" w:rsidP="00552E6D">
      <w:pPr>
        <w:pStyle w:val="1"/>
        <w:ind w:left="0"/>
        <w:jc w:val="both"/>
        <w:rPr>
          <w:rFonts w:ascii="Times New Roman" w:hAnsi="Times New Roman"/>
          <w:sz w:val="24"/>
          <w:szCs w:val="24"/>
        </w:rPr>
      </w:pPr>
      <w:r w:rsidRPr="00046868">
        <w:rPr>
          <w:rFonts w:ascii="Times New Roman" w:hAnsi="Times New Roman"/>
          <w:b/>
          <w:iCs/>
          <w:sz w:val="24"/>
          <w:szCs w:val="24"/>
        </w:rPr>
        <w:t>2.</w:t>
      </w:r>
      <w:r w:rsidR="007F2AA8">
        <w:rPr>
          <w:rFonts w:ascii="Times New Roman" w:hAnsi="Times New Roman"/>
          <w:b/>
          <w:iCs/>
          <w:sz w:val="24"/>
          <w:szCs w:val="24"/>
        </w:rPr>
        <w:t xml:space="preserve"> </w:t>
      </w:r>
      <w:r w:rsidRPr="00046868">
        <w:rPr>
          <w:rFonts w:ascii="Times New Roman" w:hAnsi="Times New Roman"/>
          <w:b/>
          <w:iCs/>
          <w:sz w:val="24"/>
          <w:szCs w:val="24"/>
        </w:rPr>
        <w:t>Цель обучения иностранному языку в 2-4 классах</w:t>
      </w:r>
      <w:r w:rsidR="006A5BBA" w:rsidRPr="00046868">
        <w:rPr>
          <w:rFonts w:ascii="Times New Roman" w:hAnsi="Times New Roman"/>
          <w:iCs/>
          <w:sz w:val="24"/>
          <w:szCs w:val="24"/>
        </w:rPr>
        <w:t>.</w:t>
      </w:r>
      <w:r w:rsidR="00552E6D" w:rsidRPr="00046868">
        <w:rPr>
          <w:rFonts w:ascii="Times New Roman" w:hAnsi="Times New Roman"/>
          <w:iCs/>
          <w:sz w:val="24"/>
          <w:szCs w:val="24"/>
        </w:rPr>
        <w:t xml:space="preserve"> </w:t>
      </w:r>
      <w:r w:rsidRPr="00046868">
        <w:rPr>
          <w:rFonts w:ascii="Times New Roman" w:hAnsi="Times New Roman"/>
          <w:sz w:val="24"/>
          <w:szCs w:val="24"/>
        </w:rPr>
        <w:t xml:space="preserve"> 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письме.</w:t>
      </w:r>
    </w:p>
    <w:p w:rsidR="006A5BBA" w:rsidRPr="00046868" w:rsidRDefault="006A5BBA" w:rsidP="00552E6D">
      <w:pPr>
        <w:pStyle w:val="1"/>
        <w:spacing w:line="240" w:lineRule="auto"/>
        <w:ind w:left="0"/>
        <w:jc w:val="both"/>
        <w:rPr>
          <w:rFonts w:ascii="Times New Roman" w:hAnsi="Times New Roman"/>
          <w:sz w:val="24"/>
          <w:szCs w:val="24"/>
        </w:rPr>
      </w:pPr>
      <w:r w:rsidRPr="00046868">
        <w:rPr>
          <w:rFonts w:ascii="Times New Roman" w:hAnsi="Times New Roman"/>
          <w:sz w:val="24"/>
          <w:szCs w:val="24"/>
        </w:rPr>
        <w:t xml:space="preserve">Основными </w:t>
      </w:r>
      <w:r w:rsidRPr="00046868">
        <w:rPr>
          <w:rFonts w:ascii="Times New Roman" w:hAnsi="Times New Roman"/>
          <w:b/>
          <w:sz w:val="24"/>
          <w:szCs w:val="24"/>
        </w:rPr>
        <w:t>задачами</w:t>
      </w:r>
      <w:r w:rsidR="00BA047A" w:rsidRPr="00046868">
        <w:rPr>
          <w:rFonts w:ascii="Times New Roman" w:hAnsi="Times New Roman"/>
          <w:sz w:val="24"/>
          <w:szCs w:val="24"/>
        </w:rPr>
        <w:t xml:space="preserve"> реализации цели</w:t>
      </w:r>
      <w:r w:rsidRPr="00046868">
        <w:rPr>
          <w:rFonts w:ascii="Times New Roman" w:hAnsi="Times New Roman"/>
          <w:sz w:val="24"/>
          <w:szCs w:val="24"/>
        </w:rPr>
        <w:t xml:space="preserve"> содержания согласно </w:t>
      </w:r>
      <w:r w:rsidRPr="00046868">
        <w:rPr>
          <w:rFonts w:ascii="Times New Roman" w:hAnsi="Times New Roman"/>
          <w:b/>
          <w:sz w:val="24"/>
          <w:szCs w:val="24"/>
        </w:rPr>
        <w:t>ФГОС</w:t>
      </w:r>
      <w:r w:rsidRPr="00046868">
        <w:rPr>
          <w:rFonts w:ascii="Times New Roman" w:hAnsi="Times New Roman"/>
          <w:sz w:val="24"/>
          <w:szCs w:val="24"/>
        </w:rPr>
        <w:t xml:space="preserve"> начального </w:t>
      </w:r>
      <w:r w:rsidR="00BA047A" w:rsidRPr="00046868">
        <w:rPr>
          <w:rFonts w:ascii="Times New Roman" w:hAnsi="Times New Roman"/>
          <w:sz w:val="24"/>
          <w:szCs w:val="24"/>
        </w:rPr>
        <w:t>общего образования являются</w:t>
      </w:r>
    </w:p>
    <w:p w:rsidR="006A5BBA" w:rsidRPr="00046868" w:rsidRDefault="006A5BBA" w:rsidP="00AD518A">
      <w:pPr>
        <w:spacing w:line="240" w:lineRule="auto"/>
        <w:jc w:val="both"/>
        <w:rPr>
          <w:rFonts w:ascii="Times New Roman" w:eastAsia="Times New Roman" w:hAnsi="Times New Roman" w:cs="Times New Roman"/>
          <w:b/>
          <w:sz w:val="24"/>
          <w:szCs w:val="24"/>
        </w:rPr>
      </w:pPr>
      <w:r w:rsidRPr="00046868">
        <w:rPr>
          <w:rFonts w:ascii="Times New Roman" w:eastAsia="Times New Roman" w:hAnsi="Times New Roman" w:cs="Times New Roman"/>
          <w:b/>
          <w:sz w:val="24"/>
          <w:szCs w:val="24"/>
        </w:rPr>
        <w:t>Личностные, метапредметные и предметные результаты обучения английскому языку в начальной школе</w:t>
      </w:r>
    </w:p>
    <w:p w:rsidR="006A5BBA" w:rsidRPr="00046868" w:rsidRDefault="006A5BBA" w:rsidP="00AD518A">
      <w:p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Работа по учебно-методическим комплексам “Rainbow English” призвана обеспечить достижение следующих личностных, метапредметных и предметных результатов.</w:t>
      </w:r>
    </w:p>
    <w:p w:rsidR="006A5BBA" w:rsidRPr="00046868" w:rsidRDefault="006A5BBA" w:rsidP="00AD518A">
      <w:p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b/>
          <w:sz w:val="24"/>
          <w:szCs w:val="24"/>
        </w:rPr>
        <w:t>Личностные результаты</w:t>
      </w:r>
      <w:r w:rsidR="00552E6D" w:rsidRPr="00046868">
        <w:rPr>
          <w:rFonts w:ascii="Times New Roman" w:eastAsia="Times New Roman" w:hAnsi="Times New Roman" w:cs="Times New Roman"/>
          <w:b/>
          <w:sz w:val="24"/>
          <w:szCs w:val="24"/>
        </w:rPr>
        <w:t xml:space="preserve"> </w:t>
      </w:r>
      <w:r w:rsidRPr="00046868">
        <w:rPr>
          <w:rFonts w:ascii="Times New Roman" w:eastAsia="Times New Roman" w:hAnsi="Times New Roman" w:cs="Times New Roman"/>
          <w:sz w:val="24"/>
          <w:szCs w:val="24"/>
        </w:rPr>
        <w:t xml:space="preserve">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английским языком. Они учатся самостоятельно ставить и решать личностно-значимые коммуникативные задачи, используя речевые и неречевые средства, соблюдая речевой этикет. </w:t>
      </w:r>
    </w:p>
    <w:p w:rsidR="006A5BBA" w:rsidRPr="00046868" w:rsidRDefault="006A5BBA" w:rsidP="00AD518A">
      <w:p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b/>
          <w:sz w:val="24"/>
          <w:szCs w:val="24"/>
        </w:rPr>
        <w:t>Метапредметные результаты</w:t>
      </w:r>
      <w:r w:rsidR="00552E6D" w:rsidRPr="00046868">
        <w:rPr>
          <w:rFonts w:ascii="Times New Roman" w:eastAsia="Times New Roman" w:hAnsi="Times New Roman" w:cs="Times New Roman"/>
          <w:b/>
          <w:sz w:val="24"/>
          <w:szCs w:val="24"/>
        </w:rPr>
        <w:t xml:space="preserve"> </w:t>
      </w:r>
      <w:r w:rsidRPr="00046868">
        <w:rPr>
          <w:rFonts w:ascii="Times New Roman" w:eastAsia="Times New Roman" w:hAnsi="Times New Roman" w:cs="Times New Roman"/>
          <w:sz w:val="24"/>
          <w:szCs w:val="24"/>
        </w:rPr>
        <w:t xml:space="preserve">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w:t>
      </w:r>
      <w:r w:rsidRPr="00046868">
        <w:rPr>
          <w:rFonts w:ascii="Times New Roman" w:eastAsia="Times New Roman" w:hAnsi="Times New Roman" w:cs="Times New Roman"/>
          <w:sz w:val="24"/>
          <w:szCs w:val="24"/>
        </w:rPr>
        <w:lastRenderedPageBreak/>
        <w:t>существенных признаков и                 синтезировать информацию, самостоятельно выстраивая целое на основе имеющихся компонентов. Наибольшее внимание в данных учебно-методических комплексах уделяется развитию коммуникативных универсальных учебных действий: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6A5BBA" w:rsidRPr="00046868" w:rsidRDefault="006A5BBA" w:rsidP="00AD518A">
      <w:p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b/>
          <w:sz w:val="24"/>
          <w:szCs w:val="24"/>
        </w:rPr>
        <w:t>Предметные результаты</w:t>
      </w:r>
      <w:r w:rsidR="00552E6D" w:rsidRPr="00046868">
        <w:rPr>
          <w:rFonts w:ascii="Times New Roman" w:eastAsia="Times New Roman" w:hAnsi="Times New Roman" w:cs="Times New Roman"/>
          <w:b/>
          <w:sz w:val="24"/>
          <w:szCs w:val="24"/>
        </w:rPr>
        <w:t xml:space="preserve"> </w:t>
      </w:r>
      <w:r w:rsidRPr="00046868">
        <w:rPr>
          <w:rFonts w:ascii="Times New Roman" w:eastAsia="Times New Roman" w:hAnsi="Times New Roman" w:cs="Times New Roman"/>
          <w:sz w:val="24"/>
          <w:szCs w:val="24"/>
        </w:rPr>
        <w:t>Основными предметными результатами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6A5BBA" w:rsidRPr="00046868" w:rsidRDefault="006A5BBA" w:rsidP="00AD518A">
      <w:p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Далее представим личностные, метапредметные и предметные результаты в познавательной, ценностно-ориентационной, эстетической и трудовой сферах.</w:t>
      </w:r>
    </w:p>
    <w:p w:rsidR="006A5BBA" w:rsidRPr="00046868" w:rsidRDefault="006A5BBA" w:rsidP="00552E6D">
      <w:pPr>
        <w:spacing w:line="240" w:lineRule="auto"/>
        <w:jc w:val="both"/>
        <w:rPr>
          <w:rFonts w:ascii="Times New Roman" w:eastAsia="Times New Roman" w:hAnsi="Times New Roman" w:cs="Times New Roman"/>
          <w:b/>
          <w:sz w:val="24"/>
          <w:szCs w:val="24"/>
        </w:rPr>
      </w:pPr>
      <w:r w:rsidRPr="00046868">
        <w:rPr>
          <w:rFonts w:ascii="Times New Roman" w:eastAsia="Times New Roman" w:hAnsi="Times New Roman" w:cs="Times New Roman"/>
          <w:b/>
          <w:sz w:val="24"/>
          <w:szCs w:val="24"/>
        </w:rPr>
        <w:t xml:space="preserve">В познавательной сфере: </w:t>
      </w:r>
    </w:p>
    <w:p w:rsidR="006A5BBA" w:rsidRPr="00046868" w:rsidRDefault="006A5BBA" w:rsidP="00552E6D">
      <w:pPr>
        <w:numPr>
          <w:ilvl w:val="0"/>
          <w:numId w:val="3"/>
        </w:num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 xml:space="preserve">умение действовать по образцу при выполнении упражнений и построении самостоятельных письменных и устных высказываний; умение работать с текстом с опорой на приобретенные умения (например, прогнозировать содержание текста по заголовку, составлять план текста, выделять основную информацию). </w:t>
      </w:r>
    </w:p>
    <w:p w:rsidR="006A5BBA" w:rsidRPr="00046868" w:rsidRDefault="006A5BBA" w:rsidP="00552E6D">
      <w:pPr>
        <w:spacing w:line="240" w:lineRule="auto"/>
        <w:jc w:val="both"/>
        <w:rPr>
          <w:rFonts w:ascii="Times New Roman" w:eastAsia="Times New Roman" w:hAnsi="Times New Roman" w:cs="Times New Roman"/>
          <w:b/>
          <w:sz w:val="24"/>
          <w:szCs w:val="24"/>
        </w:rPr>
      </w:pPr>
      <w:r w:rsidRPr="00046868">
        <w:rPr>
          <w:rFonts w:ascii="Times New Roman" w:eastAsia="Times New Roman" w:hAnsi="Times New Roman" w:cs="Times New Roman"/>
          <w:b/>
          <w:sz w:val="24"/>
          <w:szCs w:val="24"/>
        </w:rPr>
        <w:t xml:space="preserve">В ценностно-ориентационной сфере: </w:t>
      </w:r>
    </w:p>
    <w:p w:rsidR="006A5BBA" w:rsidRPr="00046868" w:rsidRDefault="006A5BBA" w:rsidP="00552E6D">
      <w:pPr>
        <w:numPr>
          <w:ilvl w:val="0"/>
          <w:numId w:val="4"/>
        </w:num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 xml:space="preserve">представление о языке как средстве выражения чувств, эмоций, суждений, основе культуры мышления; приобщение к национальным ценностям, ценностям мировой культуры, ценностям других народов. </w:t>
      </w:r>
    </w:p>
    <w:p w:rsidR="006A5BBA" w:rsidRPr="00046868" w:rsidRDefault="006A5BBA" w:rsidP="00552E6D">
      <w:pPr>
        <w:spacing w:line="240" w:lineRule="auto"/>
        <w:jc w:val="both"/>
        <w:rPr>
          <w:rFonts w:ascii="Times New Roman" w:eastAsia="Times New Roman" w:hAnsi="Times New Roman" w:cs="Times New Roman"/>
          <w:b/>
          <w:sz w:val="24"/>
          <w:szCs w:val="24"/>
        </w:rPr>
      </w:pPr>
      <w:r w:rsidRPr="00046868">
        <w:rPr>
          <w:rFonts w:ascii="Times New Roman" w:eastAsia="Times New Roman" w:hAnsi="Times New Roman" w:cs="Times New Roman"/>
          <w:b/>
          <w:sz w:val="24"/>
          <w:szCs w:val="24"/>
        </w:rPr>
        <w:t xml:space="preserve">В эстетической сфере: </w:t>
      </w:r>
    </w:p>
    <w:p w:rsidR="006A5BBA" w:rsidRPr="00046868" w:rsidRDefault="006A5BBA" w:rsidP="00552E6D">
      <w:pPr>
        <w:numPr>
          <w:ilvl w:val="0"/>
          <w:numId w:val="5"/>
        </w:num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 xml:space="preserve">овладение элементарными средствами выражения чувств, эмоций и отношений на иностранном языке; .развитие чувства прекрасного, ощущения красоты в процессе знакомства с плодами культуры родной страны и страны изучаемого языка. </w:t>
      </w:r>
    </w:p>
    <w:p w:rsidR="006A5BBA" w:rsidRPr="00046868" w:rsidRDefault="006A5BBA" w:rsidP="00552E6D">
      <w:pPr>
        <w:spacing w:line="240" w:lineRule="auto"/>
        <w:jc w:val="both"/>
        <w:rPr>
          <w:rFonts w:ascii="Times New Roman" w:eastAsia="Times New Roman" w:hAnsi="Times New Roman" w:cs="Times New Roman"/>
          <w:b/>
          <w:sz w:val="24"/>
          <w:szCs w:val="24"/>
        </w:rPr>
      </w:pPr>
      <w:r w:rsidRPr="00046868">
        <w:rPr>
          <w:rFonts w:ascii="Times New Roman" w:eastAsia="Times New Roman" w:hAnsi="Times New Roman" w:cs="Times New Roman"/>
          <w:b/>
          <w:sz w:val="24"/>
          <w:szCs w:val="24"/>
        </w:rPr>
        <w:t xml:space="preserve">В трудовой сфере: </w:t>
      </w:r>
    </w:p>
    <w:p w:rsidR="006A5BBA" w:rsidRPr="00046868" w:rsidRDefault="006A5BBA" w:rsidP="00552E6D">
      <w:pPr>
        <w:numPr>
          <w:ilvl w:val="0"/>
          <w:numId w:val="6"/>
        </w:numPr>
        <w:spacing w:line="240" w:lineRule="auto"/>
        <w:jc w:val="both"/>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умение ставить цели и планировать свой учебный труд.</w:t>
      </w:r>
    </w:p>
    <w:p w:rsidR="006A5BBA" w:rsidRPr="00046868" w:rsidRDefault="006A5BBA" w:rsidP="00AD518A">
      <w:pPr>
        <w:pStyle w:val="Default"/>
        <w:rPr>
          <w:rFonts w:ascii="Times New Roman" w:hAnsi="Times New Roman" w:cs="Times New Roman"/>
          <w:b/>
          <w:color w:val="auto"/>
        </w:rPr>
      </w:pPr>
      <w:r w:rsidRPr="00046868">
        <w:rPr>
          <w:rFonts w:ascii="Times New Roman" w:hAnsi="Times New Roman" w:cs="Times New Roman"/>
          <w:b/>
          <w:color w:val="auto"/>
        </w:rPr>
        <w:t>3.Место учебного предмета в учебном плане школы</w:t>
      </w:r>
    </w:p>
    <w:p w:rsidR="00552E6D" w:rsidRPr="00046868" w:rsidRDefault="006A5BBA" w:rsidP="00552E6D">
      <w:pPr>
        <w:pStyle w:val="1"/>
        <w:spacing w:line="240" w:lineRule="auto"/>
        <w:jc w:val="both"/>
        <w:rPr>
          <w:rFonts w:ascii="Times New Roman" w:hAnsi="Times New Roman"/>
          <w:sz w:val="24"/>
          <w:szCs w:val="24"/>
        </w:rPr>
      </w:pPr>
      <w:r w:rsidRPr="00046868">
        <w:rPr>
          <w:rFonts w:ascii="Times New Roman" w:hAnsi="Times New Roman"/>
          <w:sz w:val="24"/>
          <w:szCs w:val="24"/>
        </w:rPr>
        <w:t>На изучение английского языка в начальной школе выделяется всего 204 учебных часов. Во 2-4 классах на уроки английского языка отводится по 68 часов (2 часа в неделю по 34 учебные недели в каждом классе).</w:t>
      </w:r>
    </w:p>
    <w:p w:rsidR="006A5BBA" w:rsidRPr="00046868" w:rsidRDefault="006A5BBA" w:rsidP="00552E6D">
      <w:pPr>
        <w:pStyle w:val="1"/>
        <w:spacing w:line="240" w:lineRule="auto"/>
        <w:jc w:val="both"/>
        <w:rPr>
          <w:rFonts w:ascii="Times New Roman" w:hAnsi="Times New Roman"/>
          <w:b/>
          <w:bCs/>
          <w:sz w:val="24"/>
          <w:szCs w:val="24"/>
        </w:rPr>
      </w:pPr>
      <w:r w:rsidRPr="00046868">
        <w:rPr>
          <w:rFonts w:ascii="Times New Roman" w:hAnsi="Times New Roman"/>
          <w:b/>
          <w:bCs/>
          <w:sz w:val="24"/>
          <w:szCs w:val="24"/>
        </w:rPr>
        <w:t>4.</w:t>
      </w:r>
      <w:r w:rsidR="00393FB4" w:rsidRPr="00046868">
        <w:rPr>
          <w:rFonts w:ascii="Times New Roman" w:hAnsi="Times New Roman"/>
          <w:b/>
          <w:bCs/>
          <w:sz w:val="24"/>
          <w:szCs w:val="24"/>
        </w:rPr>
        <w:t xml:space="preserve"> Планируемые результаты</w:t>
      </w:r>
    </w:p>
    <w:p w:rsidR="00BA047A" w:rsidRPr="00046868" w:rsidRDefault="00BA047A" w:rsidP="00BA047A">
      <w:pPr>
        <w:pStyle w:val="1"/>
        <w:spacing w:line="240" w:lineRule="auto"/>
        <w:ind w:left="0"/>
        <w:jc w:val="both"/>
        <w:rPr>
          <w:rFonts w:ascii="Times New Roman" w:hAnsi="Times New Roman"/>
          <w:sz w:val="24"/>
          <w:szCs w:val="24"/>
        </w:rPr>
      </w:pPr>
      <w:r w:rsidRPr="00046868">
        <w:rPr>
          <w:rFonts w:ascii="Times New Roman" w:hAnsi="Times New Roman"/>
          <w:b/>
          <w:sz w:val="24"/>
          <w:szCs w:val="24"/>
        </w:rPr>
        <w:t>О</w:t>
      </w:r>
      <w:r w:rsidR="006A5BBA" w:rsidRPr="00046868">
        <w:rPr>
          <w:rFonts w:ascii="Times New Roman" w:hAnsi="Times New Roman"/>
          <w:sz w:val="24"/>
          <w:szCs w:val="24"/>
        </w:rPr>
        <w:t>жидается, что выпускники начальной школы смогут демонстрировать следующие результаты в освоении иностранного языка.</w:t>
      </w:r>
    </w:p>
    <w:p w:rsidR="006A5BBA" w:rsidRPr="00046868" w:rsidRDefault="006A5BBA" w:rsidP="00552E6D">
      <w:pPr>
        <w:pStyle w:val="1"/>
        <w:spacing w:line="240" w:lineRule="auto"/>
        <w:ind w:left="0"/>
        <w:jc w:val="both"/>
        <w:rPr>
          <w:rFonts w:ascii="Times New Roman" w:hAnsi="Times New Roman"/>
          <w:b/>
          <w:i/>
          <w:sz w:val="24"/>
          <w:szCs w:val="24"/>
        </w:rPr>
      </w:pPr>
      <w:r w:rsidRPr="00046868">
        <w:rPr>
          <w:rFonts w:ascii="Times New Roman" w:hAnsi="Times New Roman"/>
          <w:b/>
          <w:i/>
          <w:sz w:val="24"/>
          <w:szCs w:val="24"/>
        </w:rPr>
        <w:t>Речевая компетенция</w:t>
      </w:r>
      <w:r w:rsidR="00552E6D" w:rsidRPr="00046868">
        <w:rPr>
          <w:rFonts w:ascii="Times New Roman" w:hAnsi="Times New Roman"/>
          <w:b/>
          <w:i/>
          <w:sz w:val="24"/>
          <w:szCs w:val="24"/>
        </w:rPr>
        <w:t xml:space="preserve">  </w:t>
      </w:r>
      <w:r w:rsidRPr="00046868">
        <w:rPr>
          <w:rFonts w:ascii="Times New Roman" w:hAnsi="Times New Roman"/>
          <w:b/>
          <w:i/>
          <w:sz w:val="24"/>
          <w:szCs w:val="24"/>
        </w:rPr>
        <w:t>Говорение</w:t>
      </w:r>
    </w:p>
    <w:p w:rsidR="006A5BBA" w:rsidRPr="00046868" w:rsidRDefault="006A5BBA" w:rsidP="00BA047A">
      <w:p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 xml:space="preserve">Выпускник научится:участвовать в элементарных диалогах (этикетном, диалоге-расспросе, диалоге-побуждении), соблюдая нормы речевого этикета, принятые в англоязычных странах;составлять небольшое описание предмета, картинки, </w:t>
      </w:r>
      <w:r w:rsidRPr="00046868">
        <w:rPr>
          <w:rFonts w:ascii="Times New Roman" w:eastAsia="Times New Roman" w:hAnsi="Times New Roman" w:cs="Times New Roman"/>
          <w:sz w:val="24"/>
          <w:szCs w:val="24"/>
        </w:rPr>
        <w:lastRenderedPageBreak/>
        <w:t>персонажа;рассказывать о себе, своей семье, друге;кратко излагать содержание прочитанного текста.</w:t>
      </w:r>
    </w:p>
    <w:p w:rsidR="006A5BBA" w:rsidRPr="00046868" w:rsidRDefault="006A5BBA" w:rsidP="00AD518A">
      <w:pPr>
        <w:spacing w:line="240" w:lineRule="auto"/>
        <w:rPr>
          <w:rFonts w:ascii="Times New Roman" w:eastAsia="Times New Roman" w:hAnsi="Times New Roman" w:cs="Times New Roman"/>
          <w:b/>
          <w:i/>
          <w:sz w:val="24"/>
          <w:szCs w:val="24"/>
        </w:rPr>
      </w:pPr>
      <w:r w:rsidRPr="00046868">
        <w:rPr>
          <w:rFonts w:ascii="Times New Roman" w:eastAsia="Times New Roman" w:hAnsi="Times New Roman" w:cs="Times New Roman"/>
          <w:b/>
          <w:i/>
          <w:sz w:val="24"/>
          <w:szCs w:val="24"/>
        </w:rPr>
        <w:t>Аудирование</w:t>
      </w:r>
    </w:p>
    <w:p w:rsidR="006A5BBA" w:rsidRPr="00046868" w:rsidRDefault="006A5BBA" w:rsidP="00BA047A">
      <w:p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Выпускник научится:понимать на слух речь учителя и одноклассников при непосредственном общении и вербально / невербально реагировать на услышанное;понимать основное содержание небольших сообщений, рассказов, сказок в аудиозаписи, построенных в основном на знакомом языковом материале;использовать зрительные опоры при восприятии на слух текстов, содержащих незнакомые слова.</w:t>
      </w:r>
    </w:p>
    <w:p w:rsidR="006A5BBA" w:rsidRPr="00046868" w:rsidRDefault="006A5BBA" w:rsidP="00AD518A">
      <w:pPr>
        <w:spacing w:line="240" w:lineRule="auto"/>
        <w:rPr>
          <w:rFonts w:ascii="Times New Roman" w:eastAsia="Times New Roman" w:hAnsi="Times New Roman" w:cs="Times New Roman"/>
          <w:b/>
          <w:i/>
          <w:sz w:val="24"/>
          <w:szCs w:val="24"/>
        </w:rPr>
      </w:pPr>
      <w:r w:rsidRPr="00046868">
        <w:rPr>
          <w:rFonts w:ascii="Times New Roman" w:eastAsia="Times New Roman" w:hAnsi="Times New Roman" w:cs="Times New Roman"/>
          <w:b/>
          <w:i/>
          <w:sz w:val="24"/>
          <w:szCs w:val="24"/>
        </w:rPr>
        <w:t>Чтение</w:t>
      </w:r>
    </w:p>
    <w:p w:rsidR="006A5BBA" w:rsidRPr="00046868" w:rsidRDefault="006A5BBA" w:rsidP="00BA047A">
      <w:p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Выпускник научится:соотносить графический образ английского слова с его звуковым образом;читать вслух небольшой текст, построенный на изученном языковом материале, соблюдая правила произношения и соответствующую интонацию;читать про себя и понимать содержание небольшого текста, построенного в основном на изученном языковом материале;находить в тексте необходимую информацию в процессе чтения.</w:t>
      </w:r>
    </w:p>
    <w:p w:rsidR="006A5BBA" w:rsidRPr="00046868" w:rsidRDefault="006A5BBA" w:rsidP="00AD518A">
      <w:pPr>
        <w:spacing w:line="240" w:lineRule="auto"/>
        <w:rPr>
          <w:rFonts w:ascii="Times New Roman" w:eastAsia="Times New Roman" w:hAnsi="Times New Roman" w:cs="Times New Roman"/>
          <w:b/>
          <w:i/>
          <w:sz w:val="24"/>
          <w:szCs w:val="24"/>
        </w:rPr>
      </w:pPr>
      <w:r w:rsidRPr="00046868">
        <w:rPr>
          <w:rFonts w:ascii="Times New Roman" w:eastAsia="Times New Roman" w:hAnsi="Times New Roman" w:cs="Times New Roman"/>
          <w:b/>
          <w:i/>
          <w:sz w:val="24"/>
          <w:szCs w:val="24"/>
        </w:rPr>
        <w:t>Письмо и письменная речь</w:t>
      </w:r>
    </w:p>
    <w:p w:rsidR="006A5BBA" w:rsidRPr="00046868" w:rsidRDefault="006A5BBA" w:rsidP="00A36CE0">
      <w:p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Выпускник научится:</w:t>
      </w:r>
      <w:r w:rsidR="00552E6D"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rPr>
        <w:t>выписывать из теста слова, словосочетания и предложения;в письменной форме кратко отвечать на вопросы к тексту;писать поздравительную открытку (с опорой на образец);писать по образцу краткое письмо зарубежному другу (с опорой на образец).</w:t>
      </w:r>
    </w:p>
    <w:p w:rsidR="006A5BBA" w:rsidRPr="00046868" w:rsidRDefault="006A5BBA" w:rsidP="00AD518A">
      <w:pPr>
        <w:spacing w:line="240" w:lineRule="auto"/>
        <w:rPr>
          <w:rFonts w:ascii="Times New Roman" w:eastAsia="Times New Roman" w:hAnsi="Times New Roman" w:cs="Times New Roman"/>
          <w:b/>
          <w:i/>
          <w:sz w:val="24"/>
          <w:szCs w:val="24"/>
        </w:rPr>
      </w:pPr>
      <w:r w:rsidRPr="00046868">
        <w:rPr>
          <w:rFonts w:ascii="Times New Roman" w:eastAsia="Times New Roman" w:hAnsi="Times New Roman" w:cs="Times New Roman"/>
          <w:b/>
          <w:i/>
          <w:sz w:val="24"/>
          <w:szCs w:val="24"/>
        </w:rPr>
        <w:t>Языковая компетенция</w:t>
      </w:r>
    </w:p>
    <w:p w:rsidR="006A5BBA" w:rsidRPr="00046868" w:rsidRDefault="006A5BBA" w:rsidP="00AD518A">
      <w:pPr>
        <w:spacing w:line="240" w:lineRule="auto"/>
        <w:rPr>
          <w:rFonts w:ascii="Times New Roman" w:eastAsia="Times New Roman" w:hAnsi="Times New Roman" w:cs="Times New Roman"/>
          <w:b/>
          <w:i/>
          <w:sz w:val="24"/>
          <w:szCs w:val="24"/>
        </w:rPr>
      </w:pPr>
      <w:r w:rsidRPr="00046868">
        <w:rPr>
          <w:rFonts w:ascii="Times New Roman" w:eastAsia="Times New Roman" w:hAnsi="Times New Roman" w:cs="Times New Roman"/>
          <w:b/>
          <w:i/>
          <w:sz w:val="24"/>
          <w:szCs w:val="24"/>
        </w:rPr>
        <w:t>Графика, каллиграфия, орфография</w:t>
      </w:r>
    </w:p>
    <w:p w:rsidR="006A5BBA" w:rsidRPr="00046868" w:rsidRDefault="006A5BBA" w:rsidP="00BA047A">
      <w:p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Выпускник начальной школы научится:</w:t>
      </w:r>
      <w:r w:rsidR="00552E6D" w:rsidRPr="00046868">
        <w:rPr>
          <w:rFonts w:ascii="Times New Roman" w:eastAsia="Times New Roman" w:hAnsi="Times New Roman" w:cs="Times New Roman"/>
          <w:sz w:val="24"/>
          <w:szCs w:val="24"/>
        </w:rPr>
        <w:t xml:space="preserve"> </w:t>
      </w:r>
      <w:r w:rsidR="00A36CE0" w:rsidRPr="00046868">
        <w:rPr>
          <w:rFonts w:ascii="Times New Roman" w:eastAsia="Times New Roman" w:hAnsi="Times New Roman" w:cs="Times New Roman"/>
          <w:sz w:val="24"/>
          <w:szCs w:val="24"/>
        </w:rPr>
        <w:t>в</w:t>
      </w:r>
      <w:r w:rsidRPr="00046868">
        <w:rPr>
          <w:rFonts w:ascii="Times New Roman" w:eastAsia="Times New Roman" w:hAnsi="Times New Roman" w:cs="Times New Roman"/>
          <w:sz w:val="24"/>
          <w:szCs w:val="24"/>
        </w:rPr>
        <w:t>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r w:rsidR="00A36CE0" w:rsidRPr="00046868">
        <w:rPr>
          <w:rFonts w:ascii="Times New Roman" w:eastAsia="Times New Roman" w:hAnsi="Times New Roman" w:cs="Times New Roman"/>
          <w:sz w:val="24"/>
          <w:szCs w:val="24"/>
        </w:rPr>
        <w:t>п</w:t>
      </w:r>
      <w:r w:rsidRPr="00046868">
        <w:rPr>
          <w:rFonts w:ascii="Times New Roman" w:eastAsia="Times New Roman" w:hAnsi="Times New Roman" w:cs="Times New Roman"/>
          <w:sz w:val="24"/>
          <w:szCs w:val="24"/>
        </w:rPr>
        <w:t>ользоваться английским алфавитом, знать последовательность букв в нём;</w:t>
      </w:r>
      <w:r w:rsidR="00A36CE0" w:rsidRPr="00046868">
        <w:rPr>
          <w:rFonts w:ascii="Times New Roman" w:eastAsia="Times New Roman" w:hAnsi="Times New Roman" w:cs="Times New Roman"/>
          <w:sz w:val="24"/>
          <w:szCs w:val="24"/>
        </w:rPr>
        <w:t xml:space="preserve"> о</w:t>
      </w:r>
      <w:r w:rsidRPr="00046868">
        <w:rPr>
          <w:rFonts w:ascii="Times New Roman" w:eastAsia="Times New Roman" w:hAnsi="Times New Roman" w:cs="Times New Roman"/>
          <w:sz w:val="24"/>
          <w:szCs w:val="24"/>
        </w:rPr>
        <w:t>писывать текст;</w:t>
      </w:r>
      <w:r w:rsidR="00A36CE0" w:rsidRPr="00046868">
        <w:rPr>
          <w:rFonts w:ascii="Times New Roman" w:eastAsia="Times New Roman" w:hAnsi="Times New Roman" w:cs="Times New Roman"/>
          <w:sz w:val="24"/>
          <w:szCs w:val="24"/>
        </w:rPr>
        <w:t>о</w:t>
      </w:r>
      <w:r w:rsidRPr="00046868">
        <w:rPr>
          <w:rFonts w:ascii="Times New Roman" w:eastAsia="Times New Roman" w:hAnsi="Times New Roman" w:cs="Times New Roman"/>
          <w:sz w:val="24"/>
          <w:szCs w:val="24"/>
        </w:rPr>
        <w:t>тличать буквы от знаков транскрипции; вычленять значок апострофа;равнивать и анализировать буквосочетания английского языка;группировать слова в соответствии с изученными правилами чтения;оформлять орфографически наиболее употребительные слова (активный словарь).</w:t>
      </w:r>
    </w:p>
    <w:p w:rsidR="006A5BBA" w:rsidRPr="00046868" w:rsidRDefault="006A5BBA" w:rsidP="00AD518A">
      <w:p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b/>
          <w:i/>
          <w:sz w:val="24"/>
          <w:szCs w:val="24"/>
        </w:rPr>
        <w:t>Фонетическая сторона речи</w:t>
      </w:r>
      <w:r w:rsidR="00552E6D" w:rsidRPr="00046868">
        <w:rPr>
          <w:rFonts w:ascii="Times New Roman" w:eastAsia="Times New Roman" w:hAnsi="Times New Roman" w:cs="Times New Roman"/>
          <w:b/>
          <w:i/>
          <w:sz w:val="24"/>
          <w:szCs w:val="24"/>
        </w:rPr>
        <w:t xml:space="preserve"> </w:t>
      </w:r>
      <w:r w:rsidRPr="00046868">
        <w:rPr>
          <w:rFonts w:ascii="Times New Roman" w:eastAsia="Times New Roman" w:hAnsi="Times New Roman" w:cs="Times New Roman"/>
          <w:sz w:val="24"/>
          <w:szCs w:val="24"/>
        </w:rPr>
        <w:t>Выпускник научится:</w:t>
      </w:r>
    </w:p>
    <w:p w:rsidR="006A5BBA" w:rsidRPr="00046868" w:rsidRDefault="006A5BBA" w:rsidP="00AD518A">
      <w:pPr>
        <w:numPr>
          <w:ilvl w:val="0"/>
          <w:numId w:val="12"/>
        </w:num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t>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гласными);находить в тексте слова с заданным звуком;вычленять дифтонги;соблюдать правильное ударение в изолированном слове, фразе, не ставить ударение на служебных словах (артиклях, предлогах, союзах);соблюдать основные ритмико-интонационные особенности предложений (повествовательное, побудительное, общий и специальные вопросы);членить предложения на смысловые группы и интонационно оформлять их;различать коммуникативные типы предложений по интонации;соотносить изучаемые слова с их транскрипционным изображением.</w:t>
      </w:r>
    </w:p>
    <w:p w:rsidR="006A5BBA" w:rsidRPr="00046868" w:rsidRDefault="006A5BBA" w:rsidP="00AD518A">
      <w:pPr>
        <w:spacing w:line="240" w:lineRule="auto"/>
        <w:rPr>
          <w:rFonts w:ascii="Times New Roman" w:eastAsia="Times New Roman" w:hAnsi="Times New Roman" w:cs="Times New Roman"/>
          <w:b/>
          <w:i/>
          <w:sz w:val="24"/>
          <w:szCs w:val="24"/>
        </w:rPr>
      </w:pPr>
      <w:r w:rsidRPr="00046868">
        <w:rPr>
          <w:rFonts w:ascii="Times New Roman" w:eastAsia="Times New Roman" w:hAnsi="Times New Roman" w:cs="Times New Roman"/>
          <w:b/>
          <w:i/>
          <w:sz w:val="24"/>
          <w:szCs w:val="24"/>
        </w:rPr>
        <w:t>Лексическая сторона речи</w:t>
      </w:r>
    </w:p>
    <w:p w:rsidR="006A5BBA" w:rsidRPr="00046868" w:rsidRDefault="006A5BBA" w:rsidP="00BA047A">
      <w:p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sz w:val="24"/>
          <w:szCs w:val="24"/>
        </w:rPr>
        <w:lastRenderedPageBreak/>
        <w:t>Выпускник научится:</w:t>
      </w:r>
      <w:r w:rsidR="00552E6D"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rPr>
        <w:t>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задачей;использовать в речи простейшие устойчивые словосочетания, речевые клише, оценочную лексику в соответствии с коммуникативной задачей;использовать в речи элементы речевого этикета, отражающие культуру страны изучаемого языка;узнавать простые словообразовательные деривационные элементы (суффиксы: -er, -teen, -ty, -y, -ty, -th, -ful), префиксы -un;узнавать сложные слова, определять значение незнакомых сложных слов по значению составляющих их основ (bedroom, apple tree etc.);узнавать конверсивы, выводить их значение (chocolate — chocolate cake, water — to water);опираться на языковую догадку в процессе чтения и аудирования.</w:t>
      </w:r>
    </w:p>
    <w:p w:rsidR="006A5BBA" w:rsidRPr="00046868" w:rsidRDefault="006A5BBA" w:rsidP="00BA047A">
      <w:pPr>
        <w:spacing w:line="240" w:lineRule="auto"/>
        <w:rPr>
          <w:rFonts w:ascii="Times New Roman" w:eastAsia="Times New Roman" w:hAnsi="Times New Roman" w:cs="Times New Roman"/>
          <w:sz w:val="24"/>
          <w:szCs w:val="24"/>
        </w:rPr>
      </w:pPr>
      <w:r w:rsidRPr="00046868">
        <w:rPr>
          <w:rFonts w:ascii="Times New Roman" w:eastAsia="Times New Roman" w:hAnsi="Times New Roman" w:cs="Times New Roman"/>
          <w:b/>
          <w:i/>
          <w:sz w:val="24"/>
          <w:szCs w:val="24"/>
        </w:rPr>
        <w:t>Грамматическая сторона речи</w:t>
      </w:r>
      <w:r w:rsidR="00552E6D" w:rsidRPr="00046868">
        <w:rPr>
          <w:rFonts w:ascii="Times New Roman" w:eastAsia="Times New Roman" w:hAnsi="Times New Roman" w:cs="Times New Roman"/>
          <w:b/>
          <w:i/>
          <w:sz w:val="24"/>
          <w:szCs w:val="24"/>
        </w:rPr>
        <w:t xml:space="preserve"> </w:t>
      </w:r>
      <w:r w:rsidRPr="00046868">
        <w:rPr>
          <w:rFonts w:ascii="Times New Roman" w:eastAsia="Times New Roman" w:hAnsi="Times New Roman" w:cs="Times New Roman"/>
          <w:sz w:val="24"/>
          <w:szCs w:val="24"/>
        </w:rPr>
        <w:t>Выпускник научится:</w:t>
      </w:r>
      <w:r w:rsidR="00552E6D"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rPr>
        <w:t>использовать в речи основные коммуникативные типы предложений (повествовательное, побудительное, вопросительное), соблюдая правильный порядок слов;оперировать вопросительными словами (who, what, when, where, why, how) в продуктивных видах речевой деятельности (говорении и письме);оперировать в речи отрицательными предложениями;формулировать простые (нераспространенные и распространенные) предложения, предложения с однородными членами, сложноподчиненные предложения;оперировать в речи сказуемыми разного типа — а) простым глагольным (He reads); б) составным именным (He is</w:t>
      </w:r>
      <w:r w:rsidRPr="00046868">
        <w:rPr>
          <w:rFonts w:ascii="Times New Roman" w:eastAsia="Times New Roman" w:hAnsi="Times New Roman" w:cs="Times New Roman"/>
          <w:sz w:val="24"/>
          <w:szCs w:val="24"/>
          <w:lang w:val="en-US"/>
        </w:rPr>
        <w:t>a</w:t>
      </w:r>
      <w:r w:rsidRPr="00046868">
        <w:rPr>
          <w:rFonts w:ascii="Times New Roman" w:eastAsia="Times New Roman" w:hAnsi="Times New Roman" w:cs="Times New Roman"/>
          <w:sz w:val="24"/>
          <w:szCs w:val="24"/>
        </w:rPr>
        <w:t xml:space="preserve"> pupil. </w:t>
      </w:r>
      <w:r w:rsidRPr="00046868">
        <w:rPr>
          <w:rFonts w:ascii="Times New Roman" w:eastAsia="Times New Roman" w:hAnsi="Times New Roman" w:cs="Times New Roman"/>
          <w:sz w:val="24"/>
          <w:szCs w:val="24"/>
          <w:lang w:val="en-US"/>
        </w:rPr>
        <w:t>He</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is</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ten</w:t>
      </w:r>
      <w:r w:rsidRPr="00046868">
        <w:rPr>
          <w:rFonts w:ascii="Times New Roman" w:eastAsia="Times New Roman" w:hAnsi="Times New Roman" w:cs="Times New Roman"/>
          <w:sz w:val="24"/>
          <w:szCs w:val="24"/>
        </w:rPr>
        <w:t>.); составным глагольным (</w:t>
      </w:r>
      <w:r w:rsidRPr="00046868">
        <w:rPr>
          <w:rFonts w:ascii="Times New Roman" w:eastAsia="Times New Roman" w:hAnsi="Times New Roman" w:cs="Times New Roman"/>
          <w:sz w:val="24"/>
          <w:szCs w:val="24"/>
          <w:lang w:val="en-US"/>
        </w:rPr>
        <w:t>I</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can</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swim</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I</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like</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to</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swim</w:t>
      </w:r>
      <w:r w:rsidRPr="00046868">
        <w:rPr>
          <w:rFonts w:ascii="Times New Roman" w:eastAsia="Times New Roman" w:hAnsi="Times New Roman" w:cs="Times New Roman"/>
          <w:sz w:val="24"/>
          <w:szCs w:val="24"/>
        </w:rPr>
        <w:t>.);оперировать в речи безличными предложениями (</w:t>
      </w:r>
      <w:r w:rsidRPr="00046868">
        <w:rPr>
          <w:rFonts w:ascii="Times New Roman" w:eastAsia="Times New Roman" w:hAnsi="Times New Roman" w:cs="Times New Roman"/>
          <w:sz w:val="24"/>
          <w:szCs w:val="24"/>
          <w:lang w:val="en-US"/>
        </w:rPr>
        <w:t>It</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is</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spring</w:t>
      </w:r>
      <w:r w:rsidRPr="00046868">
        <w:rPr>
          <w:rFonts w:ascii="Times New Roman" w:eastAsia="Times New Roman" w:hAnsi="Times New Roman" w:cs="Times New Roman"/>
          <w:sz w:val="24"/>
          <w:szCs w:val="24"/>
        </w:rPr>
        <w:t>);$</w:t>
      </w:r>
      <w:r w:rsidRPr="00046868">
        <w:rPr>
          <w:rFonts w:ascii="Times New Roman" w:eastAsia="Times New Roman" w:hAnsi="Times New Roman" w:cs="Times New Roman"/>
          <w:sz w:val="24"/>
          <w:szCs w:val="24"/>
          <w:lang w:val="en-US"/>
        </w:rPr>
        <w:t>k</w:t>
      </w:r>
      <w:r w:rsidRPr="00046868">
        <w:rPr>
          <w:rFonts w:ascii="Times New Roman" w:eastAsia="Times New Roman" w:hAnsi="Times New Roman" w:cs="Times New Roman"/>
          <w:sz w:val="24"/>
          <w:szCs w:val="24"/>
        </w:rPr>
        <w:t xml:space="preserve"> образовывать формы единственного и множественного числа существительных, включая случаи </w:t>
      </w:r>
      <w:r w:rsidRPr="00046868">
        <w:rPr>
          <w:rFonts w:ascii="Times New Roman" w:eastAsia="Times New Roman" w:hAnsi="Times New Roman" w:cs="Times New Roman"/>
          <w:sz w:val="24"/>
          <w:szCs w:val="24"/>
          <w:lang w:val="en-US"/>
        </w:rPr>
        <w:t>man </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men</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woman </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women</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mouse </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mice</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fish </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fish</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deer </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deer</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sheep </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sheep</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goose </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geese</w:t>
      </w:r>
      <w:r w:rsidRPr="00046868">
        <w:rPr>
          <w:rFonts w:ascii="Times New Roman" w:eastAsia="Times New Roman" w:hAnsi="Times New Roman" w:cs="Times New Roman"/>
          <w:sz w:val="24"/>
          <w:szCs w:val="24"/>
        </w:rPr>
        <w:t>;использовать в речи притяжательный падеж имен существительных;использовать прилаг</w:t>
      </w:r>
      <w:r w:rsidR="00A36CE0" w:rsidRPr="00046868">
        <w:rPr>
          <w:rFonts w:ascii="Times New Roman" w:eastAsia="Times New Roman" w:hAnsi="Times New Roman" w:cs="Times New Roman"/>
          <w:sz w:val="24"/>
          <w:szCs w:val="24"/>
        </w:rPr>
        <w:t>а</w:t>
      </w:r>
      <w:r w:rsidRPr="00046868">
        <w:rPr>
          <w:rFonts w:ascii="Times New Roman" w:eastAsia="Times New Roman" w:hAnsi="Times New Roman" w:cs="Times New Roman"/>
          <w:sz w:val="24"/>
          <w:szCs w:val="24"/>
        </w:rPr>
        <w:t xml:space="preserve">тельные в положительной, сравнительной и превосходной степенях сравнения, включая и супплетивные формы (good — better — best; bad — worse — worst);выражать коммуникативные намерения с использованием грамматических форм Present Simple, Future Simple, Past Simple (включая правильные и неправильные глаголы) — оборота to be going to, конструкции there is/there are, конструкции I’d like to... модальных глаголов can и must;использовать вспомогательные глаголы to be и </w:t>
      </w:r>
      <w:r w:rsidRPr="00046868">
        <w:rPr>
          <w:rFonts w:ascii="Times New Roman" w:eastAsia="Times New Roman" w:hAnsi="Times New Roman" w:cs="Times New Roman"/>
          <w:sz w:val="24"/>
          <w:szCs w:val="24"/>
          <w:lang w:val="en-US"/>
        </w:rPr>
        <w:t>to</w:t>
      </w:r>
      <w:r w:rsidRPr="00046868">
        <w:rPr>
          <w:rFonts w:ascii="Times New Roman" w:eastAsia="Times New Roman" w:hAnsi="Times New Roman" w:cs="Times New Roman"/>
          <w:sz w:val="24"/>
          <w:szCs w:val="24"/>
        </w:rPr>
        <w:t xml:space="preserve"> do для построения необходимых вопросительных, отрицательных конструкций;оперировать в речи наречиями времени (</w:t>
      </w:r>
      <w:r w:rsidRPr="00046868">
        <w:rPr>
          <w:rFonts w:ascii="Times New Roman" w:eastAsia="Times New Roman" w:hAnsi="Times New Roman" w:cs="Times New Roman"/>
          <w:sz w:val="24"/>
          <w:szCs w:val="24"/>
          <w:lang w:val="en-US"/>
        </w:rPr>
        <w:t>always</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often</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sometimes</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never</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usually</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yesterday</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tomorrow</w:t>
      </w:r>
      <w:r w:rsidRPr="00046868">
        <w:rPr>
          <w:rFonts w:ascii="Times New Roman" w:eastAsia="Times New Roman" w:hAnsi="Times New Roman" w:cs="Times New Roman"/>
          <w:sz w:val="24"/>
          <w:szCs w:val="24"/>
        </w:rPr>
        <w:t>), степени и образа действия (</w:t>
      </w:r>
      <w:r w:rsidRPr="00046868">
        <w:rPr>
          <w:rFonts w:ascii="Times New Roman" w:eastAsia="Times New Roman" w:hAnsi="Times New Roman" w:cs="Times New Roman"/>
          <w:sz w:val="24"/>
          <w:szCs w:val="24"/>
          <w:lang w:val="en-US"/>
        </w:rPr>
        <w:t>very</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well</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badly</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much</w:t>
      </w:r>
      <w:r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lang w:val="en-US"/>
        </w:rPr>
        <w:t>little</w:t>
      </w:r>
      <w:r w:rsidRPr="00046868">
        <w:rPr>
          <w:rFonts w:ascii="Times New Roman" w:eastAsia="Times New Roman" w:hAnsi="Times New Roman" w:cs="Times New Roman"/>
          <w:sz w:val="24"/>
          <w:szCs w:val="24"/>
        </w:rPr>
        <w:t>);использовать наиболее употребительные предлоги для обозначения временных и пространственных соответствий (by, on, in, at, behind, in front of, with, from, of, into);использовать в речи личные, указательные, притяжательные и некоторые неопределенные местоимения.</w:t>
      </w:r>
    </w:p>
    <w:p w:rsidR="00552E6D" w:rsidRPr="00046868" w:rsidRDefault="006A5BBA" w:rsidP="00552E6D">
      <w:pPr>
        <w:rPr>
          <w:rFonts w:ascii="Times New Roman" w:eastAsia="Times New Roman" w:hAnsi="Times New Roman" w:cs="Times New Roman"/>
          <w:sz w:val="24"/>
          <w:szCs w:val="24"/>
        </w:rPr>
      </w:pPr>
      <w:r w:rsidRPr="00046868">
        <w:rPr>
          <w:rFonts w:ascii="Times New Roman" w:hAnsi="Times New Roman" w:cs="Times New Roman"/>
          <w:b/>
          <w:sz w:val="24"/>
          <w:szCs w:val="24"/>
        </w:rPr>
        <w:t>5.Содержание учебного предмета</w:t>
      </w:r>
      <w:r w:rsidR="00552E6D" w:rsidRPr="00046868">
        <w:rPr>
          <w:rFonts w:ascii="Times New Roman" w:hAnsi="Times New Roman" w:cs="Times New Roman"/>
          <w:b/>
          <w:sz w:val="24"/>
          <w:szCs w:val="24"/>
        </w:rPr>
        <w:t xml:space="preserve">  </w:t>
      </w:r>
      <w:r w:rsidRPr="00046868">
        <w:rPr>
          <w:rFonts w:ascii="Times New Roman" w:eastAsia="Times New Roman" w:hAnsi="Times New Roman" w:cs="Times New Roman"/>
          <w:sz w:val="24"/>
          <w:szCs w:val="24"/>
        </w:rPr>
        <w:t>Знакомство</w:t>
      </w:r>
      <w:r w:rsidR="00552E6D"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rPr>
        <w:t>Я и моя семья. Мир вокруг нас.</w:t>
      </w:r>
      <w:r w:rsidR="00552E6D" w:rsidRPr="00046868">
        <w:rPr>
          <w:rFonts w:ascii="Times New Roman" w:eastAsia="Times New Roman" w:hAnsi="Times New Roman" w:cs="Times New Roman"/>
          <w:sz w:val="24"/>
          <w:szCs w:val="24"/>
        </w:rPr>
        <w:t xml:space="preserve"> </w:t>
      </w:r>
      <w:r w:rsidRPr="00046868">
        <w:rPr>
          <w:rFonts w:ascii="Times New Roman" w:eastAsia="Times New Roman" w:hAnsi="Times New Roman" w:cs="Times New Roman"/>
          <w:sz w:val="24"/>
          <w:szCs w:val="24"/>
        </w:rPr>
        <w:t>Мир моих увлечений. Городские здания, дом, жилище..Школа, каникулы.Путешествия..Человек и его мир.Здоровье и еда. Страны и города, континенты..</w:t>
      </w:r>
    </w:p>
    <w:p w:rsidR="00552E6D" w:rsidRPr="00046868" w:rsidRDefault="006A5BBA" w:rsidP="00552E6D">
      <w:pPr>
        <w:shd w:val="clear" w:color="auto" w:fill="FFFFFF"/>
        <w:spacing w:line="240" w:lineRule="auto"/>
        <w:jc w:val="both"/>
        <w:rPr>
          <w:rFonts w:ascii="Times New Roman" w:hAnsi="Times New Roman" w:cs="Times New Roman"/>
          <w:b/>
          <w:sz w:val="24"/>
          <w:szCs w:val="24"/>
        </w:rPr>
      </w:pPr>
      <w:r w:rsidRPr="00046868">
        <w:rPr>
          <w:rFonts w:ascii="Times New Roman" w:hAnsi="Times New Roman" w:cs="Times New Roman"/>
          <w:b/>
          <w:sz w:val="24"/>
          <w:szCs w:val="24"/>
        </w:rPr>
        <w:t>6. Ф</w:t>
      </w:r>
      <w:r w:rsidR="00552E6D" w:rsidRPr="00046868">
        <w:rPr>
          <w:rFonts w:ascii="Times New Roman" w:hAnsi="Times New Roman" w:cs="Times New Roman"/>
          <w:b/>
          <w:sz w:val="24"/>
          <w:szCs w:val="24"/>
        </w:rPr>
        <w:t>ормы контроля  Перечень контрольных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3"/>
        <w:gridCol w:w="1393"/>
        <w:gridCol w:w="1483"/>
        <w:gridCol w:w="2064"/>
        <w:gridCol w:w="1685"/>
        <w:gridCol w:w="1503"/>
      </w:tblGrid>
      <w:tr w:rsidR="00552E6D" w:rsidRPr="00046868" w:rsidTr="007E515F">
        <w:tc>
          <w:tcPr>
            <w:tcW w:w="1443" w:type="dxa"/>
            <w:shd w:val="clear" w:color="auto" w:fill="auto"/>
          </w:tcPr>
          <w:p w:rsidR="00552E6D" w:rsidRPr="00046868" w:rsidRDefault="00552E6D" w:rsidP="007E515F">
            <w:pPr>
              <w:spacing w:after="0"/>
              <w:jc w:val="center"/>
              <w:rPr>
                <w:rFonts w:ascii="Times New Roman" w:hAnsi="Times New Roman" w:cs="Times New Roman"/>
                <w:b/>
                <w:sz w:val="24"/>
                <w:szCs w:val="24"/>
              </w:rPr>
            </w:pPr>
          </w:p>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Класс</w:t>
            </w:r>
          </w:p>
        </w:tc>
        <w:tc>
          <w:tcPr>
            <w:tcW w:w="139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Кол-во</w:t>
            </w:r>
          </w:p>
        </w:tc>
        <w:tc>
          <w:tcPr>
            <w:tcW w:w="148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чтение</w:t>
            </w:r>
          </w:p>
        </w:tc>
        <w:tc>
          <w:tcPr>
            <w:tcW w:w="2064"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аудирование</w:t>
            </w:r>
          </w:p>
        </w:tc>
        <w:tc>
          <w:tcPr>
            <w:tcW w:w="1685"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говорение</w:t>
            </w:r>
          </w:p>
        </w:tc>
        <w:tc>
          <w:tcPr>
            <w:tcW w:w="150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письмо</w:t>
            </w:r>
          </w:p>
        </w:tc>
      </w:tr>
      <w:tr w:rsidR="00552E6D" w:rsidRPr="00046868" w:rsidTr="007E515F">
        <w:tc>
          <w:tcPr>
            <w:tcW w:w="144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2</w:t>
            </w:r>
          </w:p>
        </w:tc>
        <w:tc>
          <w:tcPr>
            <w:tcW w:w="139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w:t>
            </w:r>
          </w:p>
        </w:tc>
        <w:tc>
          <w:tcPr>
            <w:tcW w:w="6735" w:type="dxa"/>
            <w:gridSpan w:val="4"/>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Текущий контроль</w:t>
            </w:r>
          </w:p>
        </w:tc>
      </w:tr>
      <w:tr w:rsidR="00552E6D" w:rsidRPr="00046868" w:rsidTr="007E515F">
        <w:tc>
          <w:tcPr>
            <w:tcW w:w="144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3</w:t>
            </w:r>
          </w:p>
        </w:tc>
        <w:tc>
          <w:tcPr>
            <w:tcW w:w="139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16</w:t>
            </w:r>
          </w:p>
        </w:tc>
        <w:tc>
          <w:tcPr>
            <w:tcW w:w="148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c>
          <w:tcPr>
            <w:tcW w:w="2064"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c>
          <w:tcPr>
            <w:tcW w:w="1685"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c>
          <w:tcPr>
            <w:tcW w:w="150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r>
      <w:tr w:rsidR="00552E6D" w:rsidRPr="00046868" w:rsidTr="007E515F">
        <w:tc>
          <w:tcPr>
            <w:tcW w:w="144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c>
          <w:tcPr>
            <w:tcW w:w="139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16</w:t>
            </w:r>
          </w:p>
        </w:tc>
        <w:tc>
          <w:tcPr>
            <w:tcW w:w="148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c>
          <w:tcPr>
            <w:tcW w:w="2064"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c>
          <w:tcPr>
            <w:tcW w:w="1685"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c>
          <w:tcPr>
            <w:tcW w:w="1503" w:type="dxa"/>
            <w:shd w:val="clear" w:color="auto" w:fill="auto"/>
          </w:tcPr>
          <w:p w:rsidR="00552E6D" w:rsidRPr="00046868" w:rsidRDefault="00552E6D" w:rsidP="007E515F">
            <w:pPr>
              <w:spacing w:after="0"/>
              <w:jc w:val="center"/>
              <w:rPr>
                <w:rFonts w:ascii="Times New Roman" w:hAnsi="Times New Roman" w:cs="Times New Roman"/>
                <w:b/>
                <w:sz w:val="24"/>
                <w:szCs w:val="24"/>
              </w:rPr>
            </w:pPr>
            <w:r w:rsidRPr="00046868">
              <w:rPr>
                <w:rFonts w:ascii="Times New Roman" w:hAnsi="Times New Roman" w:cs="Times New Roman"/>
                <w:b/>
                <w:sz w:val="24"/>
                <w:szCs w:val="24"/>
              </w:rPr>
              <w:t>4</w:t>
            </w:r>
          </w:p>
        </w:tc>
      </w:tr>
    </w:tbl>
    <w:p w:rsidR="00552E6D" w:rsidRPr="00046868" w:rsidRDefault="00552E6D" w:rsidP="00552E6D">
      <w:pPr>
        <w:spacing w:line="240" w:lineRule="auto"/>
        <w:ind w:firstLine="284"/>
        <w:jc w:val="both"/>
        <w:rPr>
          <w:rFonts w:ascii="Times New Roman" w:eastAsia="Times New Roman" w:hAnsi="Times New Roman" w:cs="Times New Roman"/>
          <w:sz w:val="24"/>
          <w:szCs w:val="24"/>
        </w:rPr>
      </w:pPr>
      <w:r w:rsidRPr="00046868">
        <w:rPr>
          <w:rFonts w:ascii="Times New Roman" w:eastAsia="Times New Roman" w:hAnsi="Times New Roman" w:cs="Times New Roman"/>
          <w:b/>
          <w:color w:val="000000"/>
          <w:sz w:val="24"/>
          <w:szCs w:val="24"/>
        </w:rPr>
        <w:lastRenderedPageBreak/>
        <w:t xml:space="preserve">.      </w:t>
      </w:r>
      <w:r w:rsidRPr="00046868">
        <w:rPr>
          <w:rFonts w:ascii="Times New Roman" w:eastAsia="Times New Roman" w:hAnsi="Times New Roman" w:cs="Times New Roman"/>
          <w:color w:val="000000"/>
          <w:sz w:val="24"/>
          <w:szCs w:val="24"/>
        </w:rPr>
        <w:t>В каждый раздел включена итоговая контрольная работа, для контроля лексико – грамматических навыков, т. к. в программе М.З Биболетовой даны только часы для тематики общения. Тематика контрольных работ соответствует тематике разделов учебника, контрольные пронумерованы по порядку их проведения. В перечень контрольных работ включены срезы (чтение и говорение), грамматические тесты, а так же контрольное написание эссе и личного письма. Контрольные срезы даны в соответствии с КИМ .</w:t>
      </w:r>
    </w:p>
    <w:p w:rsidR="006A5BBA" w:rsidRPr="00046868" w:rsidRDefault="006A5BBA" w:rsidP="00552E6D">
      <w:pPr>
        <w:spacing w:line="240" w:lineRule="auto"/>
        <w:ind w:firstLine="284"/>
        <w:jc w:val="both"/>
        <w:rPr>
          <w:rFonts w:ascii="Times New Roman" w:eastAsia="Times New Roman" w:hAnsi="Times New Roman" w:cs="Times New Roman"/>
          <w:sz w:val="24"/>
          <w:szCs w:val="24"/>
        </w:rPr>
      </w:pPr>
      <w:r w:rsidRPr="00046868">
        <w:rPr>
          <w:rFonts w:ascii="Times New Roman" w:hAnsi="Times New Roman" w:cs="Times New Roman"/>
          <w:sz w:val="24"/>
          <w:szCs w:val="24"/>
        </w:rPr>
        <w:t xml:space="preserve">. </w:t>
      </w:r>
      <w:r w:rsidR="00552E6D" w:rsidRPr="00046868">
        <w:rPr>
          <w:rFonts w:ascii="Times New Roman" w:hAnsi="Times New Roman" w:cs="Times New Roman"/>
          <w:sz w:val="24"/>
          <w:szCs w:val="24"/>
        </w:rPr>
        <w:t xml:space="preserve"> </w:t>
      </w:r>
    </w:p>
    <w:p w:rsidR="006A5BBA" w:rsidRPr="00046868" w:rsidRDefault="006A5BBA" w:rsidP="006A5BBA">
      <w:pPr>
        <w:rPr>
          <w:rFonts w:ascii="Times New Roman" w:hAnsi="Times New Roman" w:cs="Times New Roman"/>
          <w:sz w:val="24"/>
          <w:szCs w:val="24"/>
        </w:rPr>
      </w:pPr>
      <w:r w:rsidRPr="00046868">
        <w:rPr>
          <w:rFonts w:ascii="Times New Roman" w:hAnsi="Times New Roman" w:cs="Times New Roman"/>
          <w:b/>
          <w:sz w:val="24"/>
          <w:szCs w:val="24"/>
        </w:rPr>
        <w:t xml:space="preserve">7.Составитель </w:t>
      </w:r>
      <w:r w:rsidR="00552E6D" w:rsidRPr="00046868">
        <w:rPr>
          <w:rFonts w:ascii="Times New Roman" w:hAnsi="Times New Roman" w:cs="Times New Roman"/>
          <w:b/>
          <w:sz w:val="24"/>
          <w:szCs w:val="24"/>
        </w:rPr>
        <w:t xml:space="preserve"> </w:t>
      </w:r>
      <w:r w:rsidRPr="00046868">
        <w:rPr>
          <w:rFonts w:ascii="Times New Roman" w:hAnsi="Times New Roman" w:cs="Times New Roman"/>
          <w:sz w:val="24"/>
          <w:szCs w:val="24"/>
        </w:rPr>
        <w:t>Бурдыга Н.В., учитель иностранного языка(английский) МОУ «Клименковская СОШ»</w:t>
      </w:r>
    </w:p>
    <w:p w:rsidR="00A81A27" w:rsidRPr="00046868" w:rsidRDefault="00A81A27">
      <w:pPr>
        <w:rPr>
          <w:rFonts w:ascii="Times New Roman" w:hAnsi="Times New Roman" w:cs="Times New Roman"/>
          <w:sz w:val="24"/>
          <w:szCs w:val="24"/>
        </w:rPr>
      </w:pPr>
    </w:p>
    <w:sectPr w:rsidR="00A81A27" w:rsidRPr="00046868" w:rsidSect="002D2B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A2F"/>
    <w:multiLevelType w:val="hybridMultilevel"/>
    <w:tmpl w:val="D444DB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6711AE4"/>
    <w:multiLevelType w:val="hybridMultilevel"/>
    <w:tmpl w:val="924A9DD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17177DD2"/>
    <w:multiLevelType w:val="hybridMultilevel"/>
    <w:tmpl w:val="0854C64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8F205CF"/>
    <w:multiLevelType w:val="hybridMultilevel"/>
    <w:tmpl w:val="10E0C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B0123B"/>
    <w:multiLevelType w:val="hybridMultilevel"/>
    <w:tmpl w:val="4FE46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D235D7C"/>
    <w:multiLevelType w:val="hybridMultilevel"/>
    <w:tmpl w:val="6E9CAF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75453F"/>
    <w:multiLevelType w:val="hybridMultilevel"/>
    <w:tmpl w:val="70EEB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695265A"/>
    <w:multiLevelType w:val="hybridMultilevel"/>
    <w:tmpl w:val="5CBCED6C"/>
    <w:lvl w:ilvl="0" w:tplc="CB24DD2C">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3775E37"/>
    <w:multiLevelType w:val="hybridMultilevel"/>
    <w:tmpl w:val="5EDEE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2126CA"/>
    <w:multiLevelType w:val="hybridMultilevel"/>
    <w:tmpl w:val="82601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B16D3C"/>
    <w:multiLevelType w:val="hybridMultilevel"/>
    <w:tmpl w:val="B5365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2D33E1"/>
    <w:multiLevelType w:val="hybridMultilevel"/>
    <w:tmpl w:val="1CECD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C1637F"/>
    <w:multiLevelType w:val="hybridMultilevel"/>
    <w:tmpl w:val="BA061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9F75D61"/>
    <w:multiLevelType w:val="hybridMultilevel"/>
    <w:tmpl w:val="14241F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11"/>
  </w:num>
  <w:num w:numId="5">
    <w:abstractNumId w:val="4"/>
  </w:num>
  <w:num w:numId="6">
    <w:abstractNumId w:val="2"/>
  </w:num>
  <w:num w:numId="7">
    <w:abstractNumId w:val="3"/>
  </w:num>
  <w:num w:numId="8">
    <w:abstractNumId w:val="5"/>
  </w:num>
  <w:num w:numId="9">
    <w:abstractNumId w:val="12"/>
  </w:num>
  <w:num w:numId="10">
    <w:abstractNumId w:val="6"/>
  </w:num>
  <w:num w:numId="11">
    <w:abstractNumId w:val="8"/>
  </w:num>
  <w:num w:numId="12">
    <w:abstractNumId w:val="9"/>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A5BBA"/>
    <w:rsid w:val="00003FE1"/>
    <w:rsid w:val="00046868"/>
    <w:rsid w:val="0011447E"/>
    <w:rsid w:val="002A2465"/>
    <w:rsid w:val="002D2B3D"/>
    <w:rsid w:val="00393FB4"/>
    <w:rsid w:val="00552E6D"/>
    <w:rsid w:val="00632DD3"/>
    <w:rsid w:val="006A5BBA"/>
    <w:rsid w:val="007600AA"/>
    <w:rsid w:val="007F2AA8"/>
    <w:rsid w:val="0094739F"/>
    <w:rsid w:val="00A36CE0"/>
    <w:rsid w:val="00A81A27"/>
    <w:rsid w:val="00AD518A"/>
    <w:rsid w:val="00AF07E3"/>
    <w:rsid w:val="00BA047A"/>
    <w:rsid w:val="00CB150F"/>
    <w:rsid w:val="00D1189D"/>
    <w:rsid w:val="00D54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B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BBA"/>
    <w:pPr>
      <w:autoSpaceDE w:val="0"/>
      <w:autoSpaceDN w:val="0"/>
      <w:adjustRightInd w:val="0"/>
      <w:spacing w:after="0" w:line="240" w:lineRule="auto"/>
    </w:pPr>
    <w:rPr>
      <w:rFonts w:ascii="Calibri" w:hAnsi="Calibri" w:cs="Calibri"/>
      <w:color w:val="000000"/>
      <w:sz w:val="24"/>
      <w:szCs w:val="24"/>
    </w:rPr>
  </w:style>
  <w:style w:type="paragraph" w:customStyle="1" w:styleId="1">
    <w:name w:val="Абзац списка1"/>
    <w:basedOn w:val="a"/>
    <w:rsid w:val="006A5BBA"/>
    <w:pPr>
      <w:ind w:left="720"/>
    </w:pPr>
    <w:rPr>
      <w:rFonts w:ascii="Calibri" w:eastAsia="Times New Roman" w:hAnsi="Calibri" w:cs="Times New Roman"/>
    </w:rPr>
  </w:style>
  <w:style w:type="paragraph" w:styleId="a3">
    <w:name w:val="No Spacing"/>
    <w:uiPriority w:val="1"/>
    <w:qFormat/>
    <w:rsid w:val="00AD518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0E5A-2F84-4998-83C8-DA5A8912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1795</Words>
  <Characters>10238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Unattended XP</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cp:lastModifiedBy>
  <cp:revision>14</cp:revision>
  <dcterms:created xsi:type="dcterms:W3CDTF">2016-11-03T07:03:00Z</dcterms:created>
  <dcterms:modified xsi:type="dcterms:W3CDTF">2019-03-21T12:43:00Z</dcterms:modified>
</cp:coreProperties>
</file>