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99" w:rsidRPr="00D91FF9" w:rsidRDefault="00146D99" w:rsidP="00146D99">
      <w:pPr>
        <w:rPr>
          <w:sz w:val="28"/>
          <w:szCs w:val="28"/>
          <w:u w:val="single"/>
        </w:rPr>
      </w:pPr>
    </w:p>
    <w:p w:rsidR="00146D99" w:rsidRPr="00D91FF9" w:rsidRDefault="00146D99" w:rsidP="00146D99">
      <w:pPr>
        <w:rPr>
          <w:sz w:val="28"/>
          <w:szCs w:val="28"/>
        </w:rPr>
      </w:pPr>
    </w:p>
    <w:p w:rsidR="00146D99" w:rsidRPr="00D91FF9" w:rsidRDefault="00F46966" w:rsidP="00146D99">
      <w:pPr>
        <w:ind w:right="3138"/>
        <w:jc w:val="center"/>
        <w:rPr>
          <w:sz w:val="28"/>
          <w:szCs w:val="28"/>
        </w:rPr>
      </w:pPr>
      <w:r>
        <w:rPr>
          <w:noProof/>
          <w:sz w:val="28"/>
          <w:szCs w:val="28"/>
        </w:rPr>
        <w:drawing>
          <wp:inline distT="0" distB="0" distL="0" distR="0">
            <wp:extent cx="5940425" cy="8360153"/>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5940425" cy="8360153"/>
                    </a:xfrm>
                    <a:prstGeom prst="rect">
                      <a:avLst/>
                    </a:prstGeom>
                    <a:noFill/>
                    <a:ln w="9525">
                      <a:noFill/>
                      <a:miter lim="800000"/>
                      <a:headEnd/>
                      <a:tailEnd/>
                    </a:ln>
                  </pic:spPr>
                </pic:pic>
              </a:graphicData>
            </a:graphic>
          </wp:inline>
        </w:drawing>
      </w:r>
    </w:p>
    <w:p w:rsidR="00146D99" w:rsidRPr="00D91FF9" w:rsidRDefault="00146D99" w:rsidP="00146D99">
      <w:pPr>
        <w:ind w:right="3138"/>
        <w:jc w:val="center"/>
        <w:rPr>
          <w:sz w:val="28"/>
          <w:szCs w:val="28"/>
        </w:rPr>
      </w:pPr>
    </w:p>
    <w:p w:rsidR="00146D99" w:rsidRPr="00D91FF9" w:rsidRDefault="00146D99" w:rsidP="00146D99">
      <w:pPr>
        <w:ind w:right="3138"/>
        <w:jc w:val="center"/>
        <w:rPr>
          <w:sz w:val="28"/>
          <w:szCs w:val="28"/>
        </w:rPr>
      </w:pPr>
    </w:p>
    <w:p w:rsidR="00747FC4" w:rsidRPr="00D91FF9" w:rsidRDefault="00747FC4" w:rsidP="00F46966">
      <w:pPr>
        <w:rPr>
          <w:b/>
          <w:sz w:val="28"/>
          <w:szCs w:val="28"/>
        </w:rPr>
      </w:pPr>
    </w:p>
    <w:p w:rsidR="00747FC4" w:rsidRPr="00D91FF9" w:rsidRDefault="00747FC4" w:rsidP="00B750D8">
      <w:pPr>
        <w:jc w:val="center"/>
        <w:rPr>
          <w:b/>
          <w:sz w:val="28"/>
          <w:szCs w:val="28"/>
        </w:rPr>
      </w:pPr>
    </w:p>
    <w:p w:rsidR="00146D99" w:rsidRPr="00D91FF9" w:rsidRDefault="00146D99" w:rsidP="00146D99">
      <w:pPr>
        <w:ind w:left="1080"/>
        <w:jc w:val="center"/>
        <w:rPr>
          <w:b/>
          <w:caps/>
          <w:sz w:val="28"/>
          <w:szCs w:val="28"/>
        </w:rPr>
      </w:pPr>
      <w:r w:rsidRPr="00D91FF9">
        <w:rPr>
          <w:b/>
          <w:caps/>
          <w:sz w:val="28"/>
          <w:szCs w:val="28"/>
        </w:rPr>
        <w:t>Пояснительная записка</w:t>
      </w:r>
    </w:p>
    <w:p w:rsidR="00146D99" w:rsidRPr="00D91FF9" w:rsidRDefault="00146D99" w:rsidP="00146D99">
      <w:pPr>
        <w:ind w:firstLine="709"/>
        <w:jc w:val="both"/>
        <w:rPr>
          <w:sz w:val="28"/>
          <w:szCs w:val="28"/>
          <w:u w:val="single"/>
        </w:rPr>
      </w:pPr>
    </w:p>
    <w:p w:rsidR="00146D99" w:rsidRPr="00D91FF9" w:rsidRDefault="00146D99" w:rsidP="00146D99">
      <w:pPr>
        <w:ind w:right="-1" w:firstLine="708"/>
        <w:jc w:val="both"/>
        <w:rPr>
          <w:sz w:val="28"/>
          <w:szCs w:val="28"/>
        </w:rPr>
      </w:pPr>
      <w:r w:rsidRPr="00D91FF9">
        <w:rPr>
          <w:b/>
          <w:sz w:val="28"/>
          <w:szCs w:val="28"/>
        </w:rPr>
        <w:t>Рабочая</w:t>
      </w:r>
      <w:r w:rsidR="00B750D8" w:rsidRPr="00D91FF9">
        <w:rPr>
          <w:b/>
          <w:sz w:val="28"/>
          <w:szCs w:val="28"/>
        </w:rPr>
        <w:t xml:space="preserve"> программа по учебному предмету «Физика» для </w:t>
      </w:r>
      <w:r w:rsidRPr="00D91FF9">
        <w:rPr>
          <w:b/>
          <w:sz w:val="28"/>
          <w:szCs w:val="28"/>
        </w:rPr>
        <w:t>9</w:t>
      </w:r>
      <w:r w:rsidR="00B750D8" w:rsidRPr="00D91FF9">
        <w:rPr>
          <w:b/>
          <w:sz w:val="28"/>
          <w:szCs w:val="28"/>
        </w:rPr>
        <w:t xml:space="preserve"> класса (базовый уровень)</w:t>
      </w:r>
      <w:r w:rsidRPr="00D91FF9">
        <w:rPr>
          <w:b/>
          <w:sz w:val="28"/>
          <w:szCs w:val="28"/>
        </w:rPr>
        <w:t xml:space="preserve"> разработана на основе</w:t>
      </w:r>
      <w:r w:rsidR="00B750D8" w:rsidRPr="00D91FF9">
        <w:rPr>
          <w:b/>
          <w:sz w:val="28"/>
          <w:szCs w:val="28"/>
        </w:rPr>
        <w:t>:</w:t>
      </w:r>
    </w:p>
    <w:p w:rsidR="00D91FF9" w:rsidRPr="00D91FF9" w:rsidRDefault="00146D99" w:rsidP="00146D99">
      <w:pPr>
        <w:ind w:right="-1"/>
        <w:jc w:val="both"/>
        <w:rPr>
          <w:sz w:val="28"/>
          <w:szCs w:val="28"/>
        </w:rPr>
      </w:pPr>
      <w:r w:rsidRPr="00D91FF9">
        <w:rPr>
          <w:sz w:val="28"/>
          <w:szCs w:val="28"/>
        </w:rPr>
        <w:t>- Федерального компонента государственного стандарт</w:t>
      </w:r>
      <w:r w:rsidR="00E12A69">
        <w:rPr>
          <w:sz w:val="28"/>
          <w:szCs w:val="28"/>
        </w:rPr>
        <w:t>а основного общего образования;</w:t>
      </w:r>
      <w:r w:rsidRPr="00D91FF9">
        <w:rPr>
          <w:sz w:val="28"/>
          <w:szCs w:val="28"/>
        </w:rPr>
        <w:t xml:space="preserve"> </w:t>
      </w:r>
    </w:p>
    <w:p w:rsidR="00146D99" w:rsidRPr="00D91FF9" w:rsidRDefault="000D506E" w:rsidP="00146D99">
      <w:pPr>
        <w:ind w:right="-1"/>
        <w:jc w:val="both"/>
        <w:rPr>
          <w:sz w:val="28"/>
          <w:szCs w:val="28"/>
        </w:rPr>
      </w:pPr>
      <w:r w:rsidRPr="00D91FF9">
        <w:rPr>
          <w:sz w:val="28"/>
          <w:szCs w:val="28"/>
        </w:rPr>
        <w:t>- П</w:t>
      </w:r>
      <w:r w:rsidR="00146D99" w:rsidRPr="00D91FF9">
        <w:rPr>
          <w:sz w:val="28"/>
          <w:szCs w:val="28"/>
        </w:rPr>
        <w:t>рограммы для общеобразовательных учрежде</w:t>
      </w:r>
      <w:r w:rsidRPr="00D91FF9">
        <w:rPr>
          <w:sz w:val="28"/>
          <w:szCs w:val="28"/>
        </w:rPr>
        <w:t xml:space="preserve">ний. Физика Астрономия </w:t>
      </w:r>
      <w:r w:rsidR="00146D99" w:rsidRPr="00D91FF9">
        <w:rPr>
          <w:sz w:val="28"/>
          <w:szCs w:val="28"/>
        </w:rPr>
        <w:t xml:space="preserve"> </w:t>
      </w:r>
      <w:r w:rsidR="000D7C53" w:rsidRPr="00D91FF9">
        <w:rPr>
          <w:sz w:val="28"/>
          <w:szCs w:val="28"/>
        </w:rPr>
        <w:t>7-11 классы</w:t>
      </w:r>
      <w:r w:rsidR="00146D99" w:rsidRPr="00D91FF9">
        <w:rPr>
          <w:sz w:val="28"/>
          <w:szCs w:val="28"/>
        </w:rPr>
        <w:t xml:space="preserve">, </w:t>
      </w:r>
      <w:r w:rsidRPr="00D91FF9">
        <w:rPr>
          <w:sz w:val="28"/>
          <w:szCs w:val="28"/>
        </w:rPr>
        <w:t>сост. В.А. Коровин</w:t>
      </w:r>
      <w:r w:rsidR="000D7C53" w:rsidRPr="00D91FF9">
        <w:rPr>
          <w:sz w:val="28"/>
          <w:szCs w:val="28"/>
        </w:rPr>
        <w:t>, В.А. Орлов. – М.: Дрофа</w:t>
      </w:r>
    </w:p>
    <w:p w:rsidR="00D91FF9" w:rsidRPr="00D91FF9" w:rsidRDefault="00146D99" w:rsidP="00964ED7">
      <w:pPr>
        <w:rPr>
          <w:sz w:val="28"/>
          <w:szCs w:val="28"/>
        </w:rPr>
      </w:pPr>
      <w:r w:rsidRPr="00D91FF9">
        <w:rPr>
          <w:sz w:val="28"/>
          <w:szCs w:val="28"/>
        </w:rPr>
        <w:t xml:space="preserve">-Авторской </w:t>
      </w:r>
      <w:r w:rsidR="000D506E" w:rsidRPr="00D91FF9">
        <w:rPr>
          <w:sz w:val="28"/>
          <w:szCs w:val="28"/>
          <w:lang w:bidi="he-IL"/>
        </w:rPr>
        <w:t>программы для основной</w:t>
      </w:r>
      <w:r w:rsidRPr="00D91FF9">
        <w:rPr>
          <w:sz w:val="28"/>
          <w:szCs w:val="28"/>
          <w:lang w:bidi="he-IL"/>
        </w:rPr>
        <w:t xml:space="preserve"> школы (базовый уровень) по физике для </w:t>
      </w:r>
      <w:r w:rsidR="000D506E" w:rsidRPr="00D91FF9">
        <w:rPr>
          <w:sz w:val="28"/>
          <w:szCs w:val="28"/>
          <w:lang w:bidi="he-IL"/>
        </w:rPr>
        <w:t>7-9</w:t>
      </w:r>
      <w:r w:rsidRPr="00D91FF9">
        <w:rPr>
          <w:sz w:val="28"/>
          <w:szCs w:val="28"/>
          <w:lang w:bidi="he-IL"/>
        </w:rPr>
        <w:t xml:space="preserve">классов  </w:t>
      </w:r>
      <w:r w:rsidRPr="00D91FF9">
        <w:rPr>
          <w:sz w:val="28"/>
          <w:szCs w:val="28"/>
        </w:rPr>
        <w:t>общеобразовательных учреждений</w:t>
      </w:r>
      <w:r w:rsidRPr="00D91FF9">
        <w:rPr>
          <w:sz w:val="28"/>
          <w:szCs w:val="28"/>
          <w:lang w:bidi="he-IL"/>
        </w:rPr>
        <w:t xml:space="preserve"> /</w:t>
      </w:r>
      <w:r w:rsidR="000D506E" w:rsidRPr="00D91FF9">
        <w:rPr>
          <w:sz w:val="28"/>
          <w:szCs w:val="28"/>
        </w:rPr>
        <w:t xml:space="preserve"> </w:t>
      </w:r>
      <w:r w:rsidR="00964ED7" w:rsidRPr="00D91FF9">
        <w:rPr>
          <w:sz w:val="28"/>
          <w:szCs w:val="28"/>
        </w:rPr>
        <w:t xml:space="preserve">Е. М. </w:t>
      </w:r>
      <w:proofErr w:type="spellStart"/>
      <w:r w:rsidR="00964ED7" w:rsidRPr="00D91FF9">
        <w:rPr>
          <w:sz w:val="28"/>
          <w:szCs w:val="28"/>
        </w:rPr>
        <w:t>Гутник</w:t>
      </w:r>
      <w:proofErr w:type="spellEnd"/>
      <w:r w:rsidR="00964ED7" w:rsidRPr="00D91FF9">
        <w:rPr>
          <w:sz w:val="28"/>
          <w:szCs w:val="28"/>
        </w:rPr>
        <w:t xml:space="preserve">, А. В. </w:t>
      </w:r>
      <w:proofErr w:type="spellStart"/>
      <w:r w:rsidR="00964ED7" w:rsidRPr="00D91FF9">
        <w:rPr>
          <w:sz w:val="28"/>
          <w:szCs w:val="28"/>
        </w:rPr>
        <w:t>Перышкин</w:t>
      </w:r>
      <w:proofErr w:type="spellEnd"/>
      <w:r w:rsidR="000D506E" w:rsidRPr="00D91FF9">
        <w:rPr>
          <w:sz w:val="28"/>
          <w:szCs w:val="28"/>
        </w:rPr>
        <w:t>,</w:t>
      </w:r>
      <w:r w:rsidRPr="00D91FF9">
        <w:rPr>
          <w:sz w:val="28"/>
          <w:szCs w:val="28"/>
          <w:lang w:bidi="he-IL"/>
        </w:rPr>
        <w:t xml:space="preserve"> и др.</w:t>
      </w:r>
      <w:r w:rsidR="000D506E" w:rsidRPr="00D91FF9">
        <w:rPr>
          <w:sz w:val="28"/>
          <w:szCs w:val="28"/>
          <w:lang w:bidi="he-IL"/>
        </w:rPr>
        <w:t>, М: «Дрофа</w:t>
      </w:r>
      <w:r w:rsidR="000D7C53" w:rsidRPr="00D91FF9">
        <w:rPr>
          <w:sz w:val="28"/>
          <w:szCs w:val="28"/>
          <w:lang w:bidi="he-IL"/>
        </w:rPr>
        <w:t xml:space="preserve">» </w:t>
      </w:r>
      <w:r w:rsidR="00064CF5" w:rsidRPr="00D91FF9">
        <w:rPr>
          <w:sz w:val="28"/>
          <w:szCs w:val="28"/>
          <w:lang w:bidi="he-IL"/>
        </w:rPr>
        <w:t xml:space="preserve"> и учебника </w:t>
      </w:r>
      <w:r w:rsidR="000D506E" w:rsidRPr="00D91FF9">
        <w:rPr>
          <w:sz w:val="28"/>
          <w:szCs w:val="28"/>
          <w:lang w:bidi="he-IL"/>
        </w:rPr>
        <w:t xml:space="preserve"> «Физика» 9 класс </w:t>
      </w:r>
      <w:r w:rsidRPr="00D91FF9">
        <w:rPr>
          <w:sz w:val="28"/>
          <w:szCs w:val="28"/>
          <w:lang w:bidi="he-IL"/>
        </w:rPr>
        <w:t xml:space="preserve">/ Сост. </w:t>
      </w:r>
      <w:r w:rsidR="00DE79E0" w:rsidRPr="00D91FF9">
        <w:rPr>
          <w:sz w:val="28"/>
          <w:szCs w:val="28"/>
        </w:rPr>
        <w:t xml:space="preserve"> </w:t>
      </w:r>
      <w:r w:rsidR="00964ED7" w:rsidRPr="00D91FF9">
        <w:rPr>
          <w:sz w:val="28"/>
          <w:szCs w:val="28"/>
        </w:rPr>
        <w:t xml:space="preserve">А.В. </w:t>
      </w:r>
      <w:proofErr w:type="spellStart"/>
      <w:r w:rsidR="00964ED7" w:rsidRPr="00D91FF9">
        <w:rPr>
          <w:sz w:val="28"/>
          <w:szCs w:val="28"/>
        </w:rPr>
        <w:t>Пёрышкин</w:t>
      </w:r>
      <w:proofErr w:type="spellEnd"/>
      <w:r w:rsidR="00964ED7" w:rsidRPr="00D91FF9">
        <w:rPr>
          <w:sz w:val="28"/>
          <w:szCs w:val="28"/>
        </w:rPr>
        <w:t>.» – М.: Дро</w:t>
      </w:r>
      <w:r w:rsidR="00064CF5" w:rsidRPr="00D91FF9">
        <w:rPr>
          <w:sz w:val="28"/>
          <w:szCs w:val="28"/>
        </w:rPr>
        <w:t>фа, 2017</w:t>
      </w:r>
      <w:r w:rsidR="00964ED7" w:rsidRPr="00D91FF9">
        <w:rPr>
          <w:sz w:val="28"/>
          <w:szCs w:val="28"/>
        </w:rPr>
        <w:t xml:space="preserve">г. </w:t>
      </w:r>
      <w:r w:rsidR="00471E63">
        <w:rPr>
          <w:sz w:val="28"/>
          <w:szCs w:val="28"/>
        </w:rPr>
        <w:t>\</w:t>
      </w:r>
    </w:p>
    <w:p w:rsidR="00D91FF9" w:rsidRPr="00D91FF9" w:rsidRDefault="00D91FF9" w:rsidP="00D91FF9">
      <w:pPr>
        <w:jc w:val="both"/>
        <w:rPr>
          <w:sz w:val="28"/>
          <w:szCs w:val="28"/>
        </w:rPr>
      </w:pPr>
      <w:r w:rsidRPr="00D91FF9">
        <w:rPr>
          <w:sz w:val="28"/>
          <w:szCs w:val="28"/>
        </w:rPr>
        <w:t>- Образовательной программы, утверждённой приказом по школе № 66 от 30.08.2018 года.</w:t>
      </w:r>
    </w:p>
    <w:p w:rsidR="009225D4" w:rsidRPr="00D91FF9" w:rsidRDefault="009225D4" w:rsidP="00964ED7">
      <w:pPr>
        <w:rPr>
          <w:sz w:val="28"/>
          <w:szCs w:val="28"/>
        </w:rPr>
      </w:pPr>
    </w:p>
    <w:p w:rsidR="00146D99" w:rsidRPr="00D91FF9" w:rsidRDefault="00146D99" w:rsidP="00146D99">
      <w:pPr>
        <w:ind w:right="-1"/>
        <w:jc w:val="both"/>
        <w:rPr>
          <w:sz w:val="28"/>
          <w:szCs w:val="28"/>
          <w:lang w:bidi="he-IL"/>
        </w:rPr>
      </w:pPr>
      <w:r w:rsidRPr="00D91FF9">
        <w:rPr>
          <w:sz w:val="28"/>
          <w:szCs w:val="28"/>
          <w:lang w:bidi="he-IL"/>
        </w:rPr>
        <w:t xml:space="preserve">Примерная программа конкретизирует содержание предметных тем образовательного стандарта на базовом уровне; даёт примерное распределение учебных часов по разделам курса и рекомендуемую последовательность изучения разделов физики с учётом </w:t>
      </w:r>
      <w:proofErr w:type="spellStart"/>
      <w:r w:rsidRPr="00D91FF9">
        <w:rPr>
          <w:sz w:val="28"/>
          <w:szCs w:val="28"/>
          <w:lang w:bidi="he-IL"/>
        </w:rPr>
        <w:t>межпредметных</w:t>
      </w:r>
      <w:proofErr w:type="spellEnd"/>
      <w:r w:rsidRPr="00D91FF9">
        <w:rPr>
          <w:sz w:val="28"/>
          <w:szCs w:val="28"/>
          <w:lang w:bidi="he-IL"/>
        </w:rPr>
        <w:t xml:space="preserve"> и </w:t>
      </w:r>
      <w:proofErr w:type="spellStart"/>
      <w:r w:rsidRPr="00D91FF9">
        <w:rPr>
          <w:sz w:val="28"/>
          <w:szCs w:val="28"/>
          <w:lang w:bidi="he-IL"/>
        </w:rPr>
        <w:t>внутрипредметных</w:t>
      </w:r>
      <w:proofErr w:type="spellEnd"/>
      <w:r w:rsidRPr="00D91FF9">
        <w:rPr>
          <w:sz w:val="28"/>
          <w:szCs w:val="28"/>
          <w:lang w:bidi="he-IL"/>
        </w:rPr>
        <w:t xml:space="preserve"> связей, логики учебного процесса, возрастных особенностей учащихся, определяет минимальный набор опытов, демонстрируемым учителем в классе, лабораторных и практических работ, выполняемых учащимися.</w:t>
      </w:r>
    </w:p>
    <w:p w:rsidR="00146D99" w:rsidRPr="00D91FF9" w:rsidRDefault="00146D99" w:rsidP="00146D99">
      <w:pPr>
        <w:ind w:right="-1"/>
        <w:jc w:val="both"/>
        <w:rPr>
          <w:sz w:val="28"/>
          <w:szCs w:val="28"/>
          <w:lang w:bidi="he-IL"/>
        </w:rPr>
      </w:pPr>
    </w:p>
    <w:p w:rsidR="00146D99" w:rsidRPr="00D91FF9" w:rsidRDefault="00146D99" w:rsidP="00146D99">
      <w:pPr>
        <w:shd w:val="clear" w:color="auto" w:fill="FFFFFF"/>
        <w:spacing w:before="7" w:line="252" w:lineRule="exact"/>
        <w:ind w:right="14"/>
        <w:jc w:val="both"/>
        <w:rPr>
          <w:b/>
          <w:sz w:val="28"/>
          <w:szCs w:val="28"/>
        </w:rPr>
      </w:pPr>
      <w:r w:rsidRPr="00D91FF9">
        <w:rPr>
          <w:b/>
          <w:sz w:val="28"/>
          <w:szCs w:val="28"/>
        </w:rPr>
        <w:t>Изучение физики на ступени основного общего образования направлено на достижение следующих целей:</w:t>
      </w:r>
    </w:p>
    <w:p w:rsidR="00146D99" w:rsidRPr="00D91FF9" w:rsidRDefault="00146D99">
      <w:pPr>
        <w:rPr>
          <w:sz w:val="28"/>
          <w:szCs w:val="28"/>
        </w:rPr>
      </w:pPr>
    </w:p>
    <w:p w:rsidR="00146D99" w:rsidRPr="00D91FF9" w:rsidRDefault="00146D99" w:rsidP="00146D99">
      <w:pPr>
        <w:numPr>
          <w:ilvl w:val="0"/>
          <w:numId w:val="2"/>
        </w:numPr>
        <w:tabs>
          <w:tab w:val="left" w:pos="720"/>
          <w:tab w:val="left" w:pos="900"/>
          <w:tab w:val="left" w:pos="1080"/>
        </w:tabs>
        <w:spacing w:line="276" w:lineRule="auto"/>
        <w:ind w:left="0" w:firstLine="540"/>
        <w:jc w:val="both"/>
        <w:rPr>
          <w:sz w:val="28"/>
          <w:szCs w:val="28"/>
        </w:rPr>
      </w:pPr>
      <w:r w:rsidRPr="00D91FF9">
        <w:rPr>
          <w:sz w:val="28"/>
          <w:szCs w:val="28"/>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46D99" w:rsidRPr="00D91FF9" w:rsidRDefault="00146D99" w:rsidP="00146D99">
      <w:pPr>
        <w:numPr>
          <w:ilvl w:val="0"/>
          <w:numId w:val="2"/>
        </w:numPr>
        <w:tabs>
          <w:tab w:val="left" w:pos="720"/>
          <w:tab w:val="left" w:pos="900"/>
          <w:tab w:val="left" w:pos="1080"/>
        </w:tabs>
        <w:spacing w:line="276" w:lineRule="auto"/>
        <w:ind w:left="0" w:firstLine="540"/>
        <w:jc w:val="both"/>
        <w:rPr>
          <w:sz w:val="28"/>
          <w:szCs w:val="28"/>
        </w:rPr>
      </w:pPr>
      <w:r w:rsidRPr="00D91FF9">
        <w:rPr>
          <w:sz w:val="28"/>
          <w:szCs w:val="28"/>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46D99" w:rsidRPr="00D91FF9" w:rsidRDefault="00146D99" w:rsidP="00146D99">
      <w:pPr>
        <w:numPr>
          <w:ilvl w:val="0"/>
          <w:numId w:val="2"/>
        </w:numPr>
        <w:tabs>
          <w:tab w:val="left" w:pos="720"/>
          <w:tab w:val="left" w:pos="900"/>
          <w:tab w:val="left" w:pos="1080"/>
        </w:tabs>
        <w:spacing w:line="276" w:lineRule="auto"/>
        <w:ind w:left="0" w:firstLine="540"/>
        <w:jc w:val="both"/>
        <w:rPr>
          <w:sz w:val="28"/>
          <w:szCs w:val="28"/>
        </w:rPr>
      </w:pPr>
      <w:r w:rsidRPr="00D91FF9">
        <w:rPr>
          <w:sz w:val="28"/>
          <w:szCs w:val="28"/>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46D99" w:rsidRPr="00D91FF9" w:rsidRDefault="00146D99" w:rsidP="00146D99">
      <w:pPr>
        <w:numPr>
          <w:ilvl w:val="0"/>
          <w:numId w:val="2"/>
        </w:numPr>
        <w:tabs>
          <w:tab w:val="left" w:pos="720"/>
          <w:tab w:val="left" w:pos="900"/>
          <w:tab w:val="left" w:pos="1080"/>
        </w:tabs>
        <w:spacing w:line="276" w:lineRule="auto"/>
        <w:ind w:left="0" w:firstLine="540"/>
        <w:jc w:val="both"/>
        <w:rPr>
          <w:sz w:val="28"/>
          <w:szCs w:val="28"/>
        </w:rPr>
      </w:pPr>
      <w:r w:rsidRPr="00D91FF9">
        <w:rPr>
          <w:sz w:val="28"/>
          <w:szCs w:val="28"/>
        </w:rPr>
        <w:lastRenderedPageBreak/>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46D99" w:rsidRPr="00D91FF9" w:rsidRDefault="00146D99" w:rsidP="00146D99">
      <w:pPr>
        <w:numPr>
          <w:ilvl w:val="0"/>
          <w:numId w:val="2"/>
        </w:numPr>
        <w:tabs>
          <w:tab w:val="left" w:pos="720"/>
          <w:tab w:val="left" w:pos="900"/>
          <w:tab w:val="left" w:pos="1080"/>
        </w:tabs>
        <w:spacing w:line="276" w:lineRule="auto"/>
        <w:ind w:left="0" w:firstLine="540"/>
        <w:jc w:val="both"/>
        <w:rPr>
          <w:sz w:val="28"/>
          <w:szCs w:val="28"/>
        </w:rPr>
      </w:pPr>
      <w:r w:rsidRPr="00D91FF9">
        <w:rPr>
          <w:sz w:val="28"/>
          <w:szCs w:val="28"/>
        </w:rPr>
        <w:t xml:space="preserve">использование полученных знаний и умений для решения практических задач повседневной жизни, обеспечения безопасности </w:t>
      </w:r>
      <w:proofErr w:type="gramStart"/>
      <w:r w:rsidRPr="00D91FF9">
        <w:rPr>
          <w:sz w:val="28"/>
          <w:szCs w:val="28"/>
        </w:rPr>
        <w:t>свой</w:t>
      </w:r>
      <w:proofErr w:type="gramEnd"/>
      <w:r w:rsidRPr="00D91FF9">
        <w:rPr>
          <w:sz w:val="28"/>
          <w:szCs w:val="28"/>
        </w:rPr>
        <w:t xml:space="preserve"> жизни, рационального использования и охраны окружающей среды. </w:t>
      </w:r>
    </w:p>
    <w:p w:rsidR="00146D99" w:rsidRPr="00D91FF9" w:rsidRDefault="00146D99">
      <w:pPr>
        <w:rPr>
          <w:sz w:val="28"/>
          <w:szCs w:val="28"/>
        </w:rPr>
      </w:pPr>
    </w:p>
    <w:p w:rsidR="00146D99" w:rsidRPr="00D91FF9" w:rsidRDefault="00146D99" w:rsidP="00146D99">
      <w:pPr>
        <w:ind w:right="-1"/>
        <w:jc w:val="both"/>
        <w:rPr>
          <w:b/>
          <w:bCs/>
          <w:sz w:val="28"/>
          <w:szCs w:val="28"/>
        </w:rPr>
      </w:pPr>
      <w:r w:rsidRPr="00D91FF9">
        <w:rPr>
          <w:b/>
          <w:bCs/>
          <w:sz w:val="28"/>
          <w:szCs w:val="28"/>
        </w:rPr>
        <w:t xml:space="preserve">Рабочая программа по физике </w:t>
      </w:r>
      <w:r w:rsidR="00DE79E0" w:rsidRPr="00D91FF9">
        <w:rPr>
          <w:b/>
          <w:bCs/>
          <w:sz w:val="28"/>
          <w:szCs w:val="28"/>
        </w:rPr>
        <w:t>для 9</w:t>
      </w:r>
      <w:r w:rsidR="00B750D8" w:rsidRPr="00D91FF9">
        <w:rPr>
          <w:b/>
          <w:bCs/>
          <w:sz w:val="28"/>
          <w:szCs w:val="28"/>
        </w:rPr>
        <w:t xml:space="preserve"> класса </w:t>
      </w:r>
      <w:r w:rsidRPr="00D91FF9">
        <w:rPr>
          <w:b/>
          <w:bCs/>
          <w:sz w:val="28"/>
          <w:szCs w:val="28"/>
        </w:rPr>
        <w:t xml:space="preserve">ориентирована на использование  учебно-методического комплекта </w:t>
      </w:r>
    </w:p>
    <w:p w:rsidR="00C7230F" w:rsidRPr="00D91FF9" w:rsidRDefault="009225D4" w:rsidP="009225D4">
      <w:pPr>
        <w:ind w:right="-1"/>
        <w:jc w:val="both"/>
        <w:rPr>
          <w:sz w:val="28"/>
          <w:szCs w:val="28"/>
        </w:rPr>
      </w:pPr>
      <w:r w:rsidRPr="00D91FF9">
        <w:rPr>
          <w:sz w:val="28"/>
          <w:szCs w:val="28"/>
        </w:rPr>
        <w:t xml:space="preserve">Физика. 9 класс. Учебник для общеобразовательных учебных заведений. </w:t>
      </w:r>
    </w:p>
    <w:p w:rsidR="009225D4" w:rsidRPr="00D91FF9" w:rsidRDefault="009225D4" w:rsidP="009225D4">
      <w:pPr>
        <w:ind w:right="-1"/>
        <w:jc w:val="both"/>
        <w:rPr>
          <w:sz w:val="28"/>
          <w:szCs w:val="28"/>
          <w:lang w:bidi="he-IL"/>
        </w:rPr>
      </w:pPr>
      <w:r w:rsidRPr="00D91FF9">
        <w:rPr>
          <w:sz w:val="28"/>
          <w:szCs w:val="28"/>
        </w:rPr>
        <w:t xml:space="preserve"> /</w:t>
      </w:r>
      <w:r w:rsidRPr="00D91FF9">
        <w:rPr>
          <w:sz w:val="28"/>
          <w:szCs w:val="28"/>
          <w:lang w:bidi="he-IL"/>
        </w:rPr>
        <w:t xml:space="preserve">А.В. </w:t>
      </w:r>
      <w:proofErr w:type="spellStart"/>
      <w:r w:rsidRPr="00D91FF9">
        <w:rPr>
          <w:sz w:val="28"/>
          <w:szCs w:val="28"/>
          <w:lang w:bidi="he-IL"/>
        </w:rPr>
        <w:t>Пёрышкин</w:t>
      </w:r>
      <w:proofErr w:type="spellEnd"/>
      <w:r w:rsidRPr="00D91FF9">
        <w:rPr>
          <w:sz w:val="28"/>
          <w:szCs w:val="28"/>
          <w:lang w:bidi="he-IL"/>
        </w:rPr>
        <w:t>,</w:t>
      </w:r>
      <w:r w:rsidR="00064CF5" w:rsidRPr="00D91FF9">
        <w:rPr>
          <w:sz w:val="28"/>
          <w:szCs w:val="28"/>
          <w:lang w:bidi="he-IL"/>
        </w:rPr>
        <w:t xml:space="preserve"> Е.М. </w:t>
      </w:r>
      <w:proofErr w:type="spellStart"/>
      <w:r w:rsidR="00064CF5" w:rsidRPr="00D91FF9">
        <w:rPr>
          <w:sz w:val="28"/>
          <w:szCs w:val="28"/>
          <w:lang w:bidi="he-IL"/>
        </w:rPr>
        <w:t>Гутник</w:t>
      </w:r>
      <w:proofErr w:type="spellEnd"/>
      <w:r w:rsidR="00064CF5" w:rsidRPr="00D91FF9">
        <w:rPr>
          <w:sz w:val="28"/>
          <w:szCs w:val="28"/>
          <w:lang w:bidi="he-IL"/>
        </w:rPr>
        <w:t xml:space="preserve">  - ООО «Дрофа» 2017</w:t>
      </w:r>
      <w:r w:rsidRPr="00D91FF9">
        <w:rPr>
          <w:sz w:val="28"/>
          <w:szCs w:val="28"/>
          <w:lang w:bidi="he-IL"/>
        </w:rPr>
        <w:t xml:space="preserve"> г. </w:t>
      </w:r>
    </w:p>
    <w:p w:rsidR="009225D4" w:rsidRPr="00D91FF9" w:rsidRDefault="009225D4" w:rsidP="009225D4">
      <w:pPr>
        <w:rPr>
          <w:b/>
          <w:bCs/>
          <w:sz w:val="28"/>
          <w:szCs w:val="28"/>
        </w:rPr>
      </w:pPr>
      <w:r w:rsidRPr="00D91FF9">
        <w:rPr>
          <w:b/>
          <w:bCs/>
          <w:sz w:val="28"/>
          <w:szCs w:val="28"/>
        </w:rPr>
        <w:t>Количество часов: 68  (2 часа в неделю).</w:t>
      </w:r>
    </w:p>
    <w:p w:rsidR="009225D4" w:rsidRPr="00D91FF9" w:rsidRDefault="00296458" w:rsidP="009225D4">
      <w:pPr>
        <w:rPr>
          <w:rFonts w:eastAsia="Calibri"/>
          <w:sz w:val="28"/>
          <w:szCs w:val="28"/>
        </w:rPr>
      </w:pPr>
      <w:r>
        <w:rPr>
          <w:rFonts w:eastAsia="Calibri"/>
          <w:sz w:val="28"/>
          <w:szCs w:val="28"/>
        </w:rPr>
        <w:t>контрольных работ  - 7</w:t>
      </w:r>
    </w:p>
    <w:p w:rsidR="00146D99" w:rsidRPr="00D91FF9" w:rsidRDefault="009225D4" w:rsidP="009225D4">
      <w:pPr>
        <w:rPr>
          <w:rFonts w:eastAsia="Calibri"/>
          <w:sz w:val="28"/>
          <w:szCs w:val="28"/>
        </w:rPr>
      </w:pPr>
      <w:r w:rsidRPr="00D91FF9">
        <w:rPr>
          <w:rFonts w:eastAsia="Calibri"/>
          <w:sz w:val="28"/>
          <w:szCs w:val="28"/>
        </w:rPr>
        <w:t xml:space="preserve"> лабораторных работ –</w:t>
      </w:r>
      <w:r w:rsidR="00B02092" w:rsidRPr="00D91FF9">
        <w:rPr>
          <w:rFonts w:eastAsia="Calibri"/>
          <w:sz w:val="28"/>
          <w:szCs w:val="28"/>
        </w:rPr>
        <w:t xml:space="preserve"> 9</w:t>
      </w:r>
    </w:p>
    <w:p w:rsidR="009225D4" w:rsidRPr="00D91FF9" w:rsidRDefault="009225D4" w:rsidP="009225D4">
      <w:pPr>
        <w:rPr>
          <w:rFonts w:eastAsia="Calibri"/>
          <w:sz w:val="28"/>
          <w:szCs w:val="28"/>
        </w:rPr>
      </w:pPr>
    </w:p>
    <w:p w:rsidR="00146D99" w:rsidRPr="00D91FF9" w:rsidRDefault="00146D99" w:rsidP="00146D99">
      <w:pPr>
        <w:pStyle w:val="FR2"/>
        <w:jc w:val="left"/>
        <w:rPr>
          <w:sz w:val="28"/>
          <w:szCs w:val="28"/>
        </w:rPr>
      </w:pPr>
      <w:r w:rsidRPr="00D91FF9">
        <w:rPr>
          <w:sz w:val="28"/>
          <w:szCs w:val="28"/>
        </w:rPr>
        <w:t>Формы обучения:</w:t>
      </w:r>
    </w:p>
    <w:p w:rsidR="00146D99" w:rsidRPr="00D91FF9" w:rsidRDefault="00146D99" w:rsidP="009225D4">
      <w:pPr>
        <w:pStyle w:val="FR2"/>
        <w:jc w:val="both"/>
        <w:rPr>
          <w:b w:val="0"/>
          <w:sz w:val="28"/>
          <w:szCs w:val="28"/>
        </w:rPr>
      </w:pPr>
      <w:r w:rsidRPr="00D91FF9">
        <w:rPr>
          <w:b w:val="0"/>
          <w:sz w:val="28"/>
          <w:szCs w:val="28"/>
        </w:rPr>
        <w:t>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w:t>
      </w:r>
      <w:proofErr w:type="gramStart"/>
      <w:r w:rsidRPr="00D91FF9">
        <w:rPr>
          <w:b w:val="0"/>
          <w:sz w:val="28"/>
          <w:szCs w:val="28"/>
        </w:rPr>
        <w:t>к-</w:t>
      </w:r>
      <w:proofErr w:type="gramEnd"/>
      <w:r w:rsidRPr="00D91FF9">
        <w:rPr>
          <w:b w:val="0"/>
          <w:sz w:val="28"/>
          <w:szCs w:val="28"/>
        </w:rPr>
        <w:t xml:space="preserve"> исследование,  урок-практикум,.</w:t>
      </w:r>
    </w:p>
    <w:p w:rsidR="00146D99" w:rsidRPr="00D91FF9" w:rsidRDefault="00146D99" w:rsidP="00146D99">
      <w:pPr>
        <w:jc w:val="center"/>
        <w:rPr>
          <w:sz w:val="28"/>
          <w:szCs w:val="28"/>
        </w:rPr>
      </w:pPr>
    </w:p>
    <w:p w:rsidR="00146D99" w:rsidRPr="00D91FF9" w:rsidRDefault="00146D99" w:rsidP="00146D99">
      <w:pPr>
        <w:ind w:left="1080"/>
        <w:jc w:val="center"/>
        <w:rPr>
          <w:b/>
          <w:sz w:val="28"/>
          <w:szCs w:val="28"/>
        </w:rPr>
      </w:pPr>
      <w:r w:rsidRPr="00D91FF9">
        <w:rPr>
          <w:b/>
          <w:sz w:val="28"/>
          <w:szCs w:val="28"/>
        </w:rPr>
        <w:t>ОБЩАЯ ХАРАКТЕРИСТИКА КУРСА</w:t>
      </w:r>
    </w:p>
    <w:p w:rsidR="00146D99" w:rsidRPr="00D91FF9" w:rsidRDefault="00146D99" w:rsidP="00146D99">
      <w:pPr>
        <w:pStyle w:val="a7"/>
        <w:shd w:val="clear" w:color="auto" w:fill="FFFFFF"/>
        <w:ind w:left="0"/>
        <w:jc w:val="both"/>
        <w:rPr>
          <w:sz w:val="28"/>
          <w:szCs w:val="28"/>
        </w:rPr>
      </w:pPr>
      <w:r w:rsidRPr="00D91FF9">
        <w:rPr>
          <w:sz w:val="28"/>
          <w:szCs w:val="28"/>
        </w:rPr>
        <w:t xml:space="preserve">        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146D99" w:rsidRPr="00D91FF9" w:rsidRDefault="00146D99" w:rsidP="00146D99">
      <w:pPr>
        <w:pStyle w:val="a7"/>
        <w:numPr>
          <w:ilvl w:val="0"/>
          <w:numId w:val="1"/>
        </w:numPr>
        <w:shd w:val="clear" w:color="auto" w:fill="FFFFFF"/>
        <w:spacing w:after="200" w:line="276" w:lineRule="auto"/>
        <w:ind w:left="360" w:hanging="360"/>
        <w:jc w:val="both"/>
        <w:rPr>
          <w:sz w:val="28"/>
          <w:szCs w:val="28"/>
        </w:rPr>
      </w:pPr>
      <w:r w:rsidRPr="00D91FF9">
        <w:rPr>
          <w:sz w:val="28"/>
          <w:szCs w:val="28"/>
        </w:rPr>
        <w:t xml:space="preserve">Курс физики в примерной программе среднего (полного) общего образования структурируется на основе физических теорий: механики, молекулярной физики, электродинамики, электромагнитных колебаний и волн, квантовой физики. </w:t>
      </w:r>
    </w:p>
    <w:p w:rsidR="00146D99" w:rsidRPr="00D91FF9" w:rsidRDefault="00146D99" w:rsidP="00146D99">
      <w:pPr>
        <w:pStyle w:val="a7"/>
        <w:numPr>
          <w:ilvl w:val="0"/>
          <w:numId w:val="1"/>
        </w:numPr>
        <w:shd w:val="clear" w:color="auto" w:fill="FFFFFF"/>
        <w:spacing w:after="200" w:line="276" w:lineRule="auto"/>
        <w:ind w:left="360" w:hanging="360"/>
        <w:jc w:val="both"/>
        <w:rPr>
          <w:sz w:val="28"/>
          <w:szCs w:val="28"/>
        </w:rPr>
      </w:pPr>
      <w:r w:rsidRPr="00D91FF9">
        <w:rPr>
          <w:sz w:val="28"/>
          <w:szCs w:val="28"/>
        </w:rPr>
        <w:t xml:space="preserve">Особенностью предмета «физика» в учебном плане образовательной школы является и тот факт, что овладение основными физическими </w:t>
      </w:r>
      <w:r w:rsidRPr="00D91FF9">
        <w:rPr>
          <w:sz w:val="28"/>
          <w:szCs w:val="28"/>
        </w:rPr>
        <w:lastRenderedPageBreak/>
        <w:t>понятиями и законами на базовом уровне стало необходимым практически каждому человеку в современной жизни.</w:t>
      </w:r>
    </w:p>
    <w:p w:rsidR="00146D99" w:rsidRPr="00D91FF9" w:rsidRDefault="00146D99" w:rsidP="00146D99">
      <w:pPr>
        <w:shd w:val="clear" w:color="auto" w:fill="FFFFFF"/>
        <w:autoSpaceDE w:val="0"/>
        <w:autoSpaceDN w:val="0"/>
        <w:adjustRightInd w:val="0"/>
        <w:jc w:val="both"/>
        <w:rPr>
          <w:b/>
          <w:color w:val="000000"/>
          <w:sz w:val="28"/>
          <w:szCs w:val="28"/>
        </w:rPr>
      </w:pPr>
    </w:p>
    <w:p w:rsidR="00146D99" w:rsidRPr="00D91FF9" w:rsidRDefault="00146D99" w:rsidP="00146D99">
      <w:pPr>
        <w:pStyle w:val="a7"/>
        <w:shd w:val="clear" w:color="auto" w:fill="FFFFFF"/>
        <w:autoSpaceDE w:val="0"/>
        <w:autoSpaceDN w:val="0"/>
        <w:adjustRightInd w:val="0"/>
        <w:ind w:left="1080"/>
        <w:jc w:val="center"/>
        <w:rPr>
          <w:b/>
          <w:color w:val="000000"/>
          <w:sz w:val="28"/>
          <w:szCs w:val="28"/>
        </w:rPr>
      </w:pPr>
      <w:r w:rsidRPr="00D91FF9">
        <w:rPr>
          <w:b/>
          <w:color w:val="000000"/>
          <w:sz w:val="28"/>
          <w:szCs w:val="28"/>
        </w:rPr>
        <w:t>МЕСТО УЧЕБНОГО ПРЕДМЕТА В УЧЕБНОМ ПЛАНЕ</w:t>
      </w:r>
    </w:p>
    <w:p w:rsidR="00146D99" w:rsidRPr="00D91FF9" w:rsidRDefault="00146D99" w:rsidP="00146D99">
      <w:pPr>
        <w:pStyle w:val="a7"/>
        <w:shd w:val="clear" w:color="auto" w:fill="FFFFFF"/>
        <w:autoSpaceDE w:val="0"/>
        <w:autoSpaceDN w:val="0"/>
        <w:adjustRightInd w:val="0"/>
        <w:ind w:left="1080"/>
        <w:jc w:val="center"/>
        <w:rPr>
          <w:b/>
          <w:color w:val="000000"/>
          <w:sz w:val="28"/>
          <w:szCs w:val="28"/>
        </w:rPr>
      </w:pPr>
    </w:p>
    <w:p w:rsidR="00146D99" w:rsidRPr="00D91FF9" w:rsidRDefault="00146D99" w:rsidP="005F3424">
      <w:pPr>
        <w:pStyle w:val="11"/>
        <w:shd w:val="clear" w:color="auto" w:fill="auto"/>
        <w:spacing w:line="276" w:lineRule="auto"/>
        <w:ind w:left="20" w:right="20"/>
        <w:rPr>
          <w:rFonts w:ascii="Times New Roman" w:hAnsi="Times New Roman" w:cs="Times New Roman"/>
          <w:sz w:val="28"/>
          <w:szCs w:val="28"/>
        </w:rPr>
      </w:pPr>
      <w:r w:rsidRPr="00D91FF9">
        <w:rPr>
          <w:rFonts w:ascii="Times New Roman" w:hAnsi="Times New Roman" w:cs="Times New Roman"/>
          <w:sz w:val="28"/>
          <w:szCs w:val="28"/>
        </w:rPr>
        <w:t>Предлагаемая программа предназначена для изучения курса физики</w:t>
      </w:r>
      <w:r w:rsidR="0004780C" w:rsidRPr="00D91FF9">
        <w:rPr>
          <w:rFonts w:ascii="Times New Roman" w:hAnsi="Times New Roman" w:cs="Times New Roman"/>
          <w:sz w:val="28"/>
          <w:szCs w:val="28"/>
        </w:rPr>
        <w:t xml:space="preserve"> в 9 классе</w:t>
      </w:r>
      <w:r w:rsidRPr="00D91FF9">
        <w:rPr>
          <w:rFonts w:ascii="Times New Roman" w:hAnsi="Times New Roman" w:cs="Times New Roman"/>
          <w:sz w:val="28"/>
          <w:szCs w:val="28"/>
        </w:rPr>
        <w:t xml:space="preserve"> на базовом уровне. Она рассчитана на 2 часа в неде</w:t>
      </w:r>
      <w:r w:rsidR="00F96AFD" w:rsidRPr="00D91FF9">
        <w:rPr>
          <w:rFonts w:ascii="Times New Roman" w:hAnsi="Times New Roman" w:cs="Times New Roman"/>
          <w:sz w:val="28"/>
          <w:szCs w:val="28"/>
        </w:rPr>
        <w:t>лю - 68 часов за учебный год.</w:t>
      </w:r>
    </w:p>
    <w:p w:rsidR="00146D99" w:rsidRPr="00D91FF9" w:rsidRDefault="00146D99" w:rsidP="00146D99">
      <w:pPr>
        <w:pStyle w:val="a3"/>
        <w:ind w:left="1080"/>
        <w:rPr>
          <w:rFonts w:ascii="Times New Roman" w:hAnsi="Times New Roman" w:cs="Times New Roman"/>
          <w:b/>
          <w:sz w:val="28"/>
          <w:szCs w:val="28"/>
        </w:rPr>
      </w:pPr>
      <w:r w:rsidRPr="00D91FF9">
        <w:rPr>
          <w:rFonts w:ascii="Times New Roman" w:hAnsi="Times New Roman" w:cs="Times New Roman"/>
          <w:b/>
          <w:sz w:val="28"/>
          <w:szCs w:val="28"/>
        </w:rPr>
        <w:t>СОДЕРЖАНИЕ ПРОГРАММЫ УЧЕБНОГО КУРСА</w:t>
      </w:r>
      <w:r w:rsidR="00F53614" w:rsidRPr="00D91FF9">
        <w:rPr>
          <w:rFonts w:ascii="Times New Roman" w:hAnsi="Times New Roman" w:cs="Times New Roman"/>
          <w:b/>
          <w:sz w:val="28"/>
          <w:szCs w:val="28"/>
        </w:rPr>
        <w:t xml:space="preserve"> </w:t>
      </w:r>
    </w:p>
    <w:p w:rsidR="00F05D95" w:rsidRPr="00D91FF9" w:rsidRDefault="00F05D95" w:rsidP="00F05D95">
      <w:pPr>
        <w:jc w:val="center"/>
        <w:rPr>
          <w:b/>
          <w:sz w:val="28"/>
          <w:szCs w:val="28"/>
          <w:u w:val="single"/>
        </w:rPr>
      </w:pPr>
      <w:r w:rsidRPr="00D91FF9">
        <w:rPr>
          <w:b/>
          <w:sz w:val="28"/>
          <w:szCs w:val="28"/>
          <w:u w:val="single"/>
        </w:rPr>
        <w:t>Физика 9 класс</w:t>
      </w:r>
    </w:p>
    <w:p w:rsidR="00F05D95" w:rsidRPr="00D91FF9" w:rsidRDefault="00F05D95" w:rsidP="00F05D95">
      <w:pPr>
        <w:jc w:val="center"/>
        <w:rPr>
          <w:b/>
          <w:sz w:val="28"/>
          <w:szCs w:val="28"/>
        </w:rPr>
      </w:pPr>
    </w:p>
    <w:p w:rsidR="00F05D95" w:rsidRPr="00D91FF9" w:rsidRDefault="00F05D95" w:rsidP="00F05D95">
      <w:pPr>
        <w:pStyle w:val="a9"/>
        <w:ind w:left="0" w:firstLine="540"/>
        <w:rPr>
          <w:b/>
          <w:sz w:val="28"/>
          <w:szCs w:val="28"/>
        </w:rPr>
      </w:pPr>
      <w:r w:rsidRPr="00D91FF9">
        <w:rPr>
          <w:b/>
          <w:sz w:val="28"/>
          <w:szCs w:val="28"/>
        </w:rPr>
        <w:t>Законы взаимодействия и движения тел (26 часов)</w:t>
      </w:r>
    </w:p>
    <w:p w:rsidR="00F05D95" w:rsidRPr="00D91FF9" w:rsidRDefault="00F05D95" w:rsidP="00F05D95">
      <w:pPr>
        <w:pStyle w:val="a9"/>
        <w:spacing w:after="0"/>
        <w:ind w:left="0" w:firstLine="540"/>
        <w:rPr>
          <w:sz w:val="28"/>
          <w:szCs w:val="28"/>
        </w:rPr>
      </w:pPr>
      <w:r w:rsidRPr="00D91FF9">
        <w:rPr>
          <w:sz w:val="28"/>
          <w:szCs w:val="28"/>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w:t>
      </w:r>
      <w:proofErr w:type="gramStart"/>
      <w:r w:rsidRPr="00D91FF9">
        <w:rPr>
          <w:sz w:val="28"/>
          <w:szCs w:val="28"/>
        </w:rPr>
        <w:t>Графики зависимости скорости и перемещения от времени при прямолинейном равномерном и равноускоренном движениях.</w:t>
      </w:r>
      <w:proofErr w:type="gramEnd"/>
      <w:r w:rsidRPr="00D91FF9">
        <w:rPr>
          <w:sz w:val="28"/>
          <w:szCs w:val="28"/>
        </w:rPr>
        <w:t xml:space="preserve">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F05D95" w:rsidRPr="00D91FF9" w:rsidRDefault="00F05D95" w:rsidP="00F05D95">
      <w:pPr>
        <w:pStyle w:val="a9"/>
        <w:spacing w:after="0"/>
        <w:ind w:left="0" w:firstLine="540"/>
        <w:rPr>
          <w:i/>
          <w:sz w:val="28"/>
          <w:szCs w:val="28"/>
        </w:rPr>
      </w:pPr>
      <w:r w:rsidRPr="00D91FF9">
        <w:rPr>
          <w:i/>
          <w:sz w:val="28"/>
          <w:szCs w:val="28"/>
        </w:rPr>
        <w:t xml:space="preserve">Демонстрации. </w:t>
      </w:r>
    </w:p>
    <w:p w:rsidR="00F05D95" w:rsidRPr="00D91FF9" w:rsidRDefault="00F05D95" w:rsidP="00F05D95">
      <w:pPr>
        <w:pStyle w:val="a9"/>
        <w:spacing w:after="0"/>
        <w:ind w:left="0" w:firstLine="540"/>
        <w:rPr>
          <w:sz w:val="28"/>
          <w:szCs w:val="28"/>
        </w:rPr>
      </w:pPr>
      <w:r w:rsidRPr="00D91FF9">
        <w:rPr>
          <w:sz w:val="28"/>
          <w:szCs w:val="28"/>
        </w:rPr>
        <w:t xml:space="preserve">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 </w:t>
      </w:r>
    </w:p>
    <w:p w:rsidR="00F05D95" w:rsidRPr="00D91FF9" w:rsidRDefault="00F05D95" w:rsidP="00F05D95">
      <w:pPr>
        <w:pStyle w:val="a9"/>
        <w:spacing w:after="0"/>
        <w:ind w:left="0" w:firstLine="540"/>
        <w:rPr>
          <w:i/>
          <w:sz w:val="28"/>
          <w:szCs w:val="28"/>
        </w:rPr>
      </w:pPr>
      <w:r w:rsidRPr="00D91FF9">
        <w:rPr>
          <w:i/>
          <w:sz w:val="28"/>
          <w:szCs w:val="28"/>
        </w:rPr>
        <w:t>Лабораторные работы и опыты.</w:t>
      </w:r>
    </w:p>
    <w:p w:rsidR="00B02092" w:rsidRPr="00D91FF9" w:rsidRDefault="00B02092" w:rsidP="00F05D95">
      <w:pPr>
        <w:pStyle w:val="a9"/>
        <w:spacing w:after="0"/>
        <w:ind w:left="0" w:firstLine="540"/>
        <w:rPr>
          <w:sz w:val="28"/>
          <w:szCs w:val="28"/>
        </w:rPr>
      </w:pPr>
      <w:r w:rsidRPr="00D91FF9">
        <w:rPr>
          <w:sz w:val="28"/>
          <w:szCs w:val="28"/>
        </w:rPr>
        <w:t xml:space="preserve">1. </w:t>
      </w:r>
      <w:r w:rsidR="00F05D95" w:rsidRPr="00D91FF9">
        <w:rPr>
          <w:sz w:val="28"/>
          <w:szCs w:val="28"/>
        </w:rPr>
        <w:t xml:space="preserve">Исследование равноускоренного движения без начальной скорости. </w:t>
      </w:r>
    </w:p>
    <w:p w:rsidR="00F05D95" w:rsidRPr="00D91FF9" w:rsidRDefault="00B02092" w:rsidP="00F05D95">
      <w:pPr>
        <w:pStyle w:val="a9"/>
        <w:spacing w:after="0"/>
        <w:ind w:left="0" w:firstLine="540"/>
        <w:rPr>
          <w:sz w:val="28"/>
          <w:szCs w:val="28"/>
        </w:rPr>
      </w:pPr>
      <w:r w:rsidRPr="00D91FF9">
        <w:rPr>
          <w:sz w:val="28"/>
          <w:szCs w:val="28"/>
        </w:rPr>
        <w:t xml:space="preserve">2. </w:t>
      </w:r>
      <w:r w:rsidR="00F05D95" w:rsidRPr="00D91FF9">
        <w:rPr>
          <w:sz w:val="28"/>
          <w:szCs w:val="28"/>
        </w:rPr>
        <w:t>Измерение ускорения свободного падения.</w:t>
      </w:r>
    </w:p>
    <w:p w:rsidR="00F05D95" w:rsidRPr="00D91FF9" w:rsidRDefault="00F05D95" w:rsidP="00F05D95">
      <w:pPr>
        <w:pStyle w:val="a9"/>
        <w:spacing w:after="0"/>
        <w:ind w:left="0" w:firstLine="540"/>
        <w:rPr>
          <w:b/>
          <w:sz w:val="28"/>
          <w:szCs w:val="28"/>
        </w:rPr>
      </w:pPr>
      <w:r w:rsidRPr="00D91FF9">
        <w:rPr>
          <w:b/>
          <w:sz w:val="28"/>
          <w:szCs w:val="28"/>
        </w:rPr>
        <w:t>Механические колебания и волны. Звук.  (10 часов)</w:t>
      </w:r>
    </w:p>
    <w:p w:rsidR="00F05D95" w:rsidRPr="00D91FF9" w:rsidRDefault="00F05D95" w:rsidP="00F05D95">
      <w:pPr>
        <w:pStyle w:val="a9"/>
        <w:spacing w:after="0"/>
        <w:ind w:left="0" w:firstLine="540"/>
        <w:rPr>
          <w:sz w:val="28"/>
          <w:szCs w:val="28"/>
        </w:rPr>
      </w:pPr>
      <w:r w:rsidRPr="00D91FF9">
        <w:rPr>
          <w:sz w:val="28"/>
          <w:szCs w:val="28"/>
        </w:rPr>
        <w:t xml:space="preserve">Колебательное движение. </w:t>
      </w:r>
      <w:proofErr w:type="gramStart"/>
      <w:r w:rsidRPr="00D91FF9">
        <w:rPr>
          <w:sz w:val="28"/>
          <w:szCs w:val="28"/>
        </w:rPr>
        <w:t>Пружинный</w:t>
      </w:r>
      <w:proofErr w:type="gramEnd"/>
      <w:r w:rsidRPr="00D91FF9">
        <w:rPr>
          <w:sz w:val="28"/>
          <w:szCs w:val="28"/>
        </w:rPr>
        <w:t xml:space="preserve">,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F05D95" w:rsidRPr="00D91FF9" w:rsidRDefault="00F05D95" w:rsidP="00F05D95">
      <w:pPr>
        <w:pStyle w:val="a9"/>
        <w:spacing w:after="0"/>
        <w:ind w:left="0" w:firstLine="540"/>
        <w:rPr>
          <w:sz w:val="28"/>
          <w:szCs w:val="28"/>
        </w:rPr>
      </w:pPr>
      <w:r w:rsidRPr="00D91FF9">
        <w:rPr>
          <w:sz w:val="28"/>
          <w:szCs w:val="28"/>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F05D95" w:rsidRPr="00D91FF9" w:rsidRDefault="00F05D95" w:rsidP="00F05D95">
      <w:pPr>
        <w:pStyle w:val="a9"/>
        <w:spacing w:after="0"/>
        <w:ind w:left="0" w:firstLine="540"/>
        <w:rPr>
          <w:i/>
          <w:sz w:val="28"/>
          <w:szCs w:val="28"/>
        </w:rPr>
      </w:pPr>
      <w:r w:rsidRPr="00D91FF9">
        <w:rPr>
          <w:i/>
          <w:sz w:val="28"/>
          <w:szCs w:val="28"/>
        </w:rPr>
        <w:t xml:space="preserve">Демонстрации. </w:t>
      </w:r>
    </w:p>
    <w:p w:rsidR="00F05D95" w:rsidRPr="00D91FF9" w:rsidRDefault="00F05D95" w:rsidP="00F05D95">
      <w:pPr>
        <w:pStyle w:val="a9"/>
        <w:spacing w:after="0"/>
        <w:ind w:left="0" w:firstLine="540"/>
        <w:rPr>
          <w:sz w:val="28"/>
          <w:szCs w:val="28"/>
        </w:rPr>
      </w:pPr>
      <w:r w:rsidRPr="00D91FF9">
        <w:rPr>
          <w:sz w:val="28"/>
          <w:szCs w:val="28"/>
        </w:rPr>
        <w:t xml:space="preserve">Механические колебания. Механические волны. Звуковые колебания. Условия распространения звука. </w:t>
      </w:r>
    </w:p>
    <w:p w:rsidR="00B02092" w:rsidRPr="00D91FF9" w:rsidRDefault="00F05D95" w:rsidP="00F05D95">
      <w:pPr>
        <w:pStyle w:val="a9"/>
        <w:spacing w:after="0"/>
        <w:ind w:left="0" w:firstLine="540"/>
        <w:rPr>
          <w:sz w:val="28"/>
          <w:szCs w:val="28"/>
        </w:rPr>
      </w:pPr>
      <w:r w:rsidRPr="00D91FF9">
        <w:rPr>
          <w:i/>
          <w:sz w:val="28"/>
          <w:szCs w:val="28"/>
        </w:rPr>
        <w:t>Лабораторная работа</w:t>
      </w:r>
      <w:r w:rsidRPr="00D91FF9">
        <w:rPr>
          <w:sz w:val="28"/>
          <w:szCs w:val="28"/>
        </w:rPr>
        <w:t xml:space="preserve">. </w:t>
      </w:r>
    </w:p>
    <w:p w:rsidR="00B02092" w:rsidRPr="00D91FF9" w:rsidRDefault="00B02092" w:rsidP="00F05D95">
      <w:pPr>
        <w:pStyle w:val="a9"/>
        <w:spacing w:after="0"/>
        <w:ind w:left="0" w:firstLine="540"/>
        <w:rPr>
          <w:sz w:val="28"/>
          <w:szCs w:val="28"/>
        </w:rPr>
      </w:pPr>
      <w:r w:rsidRPr="00D91FF9">
        <w:rPr>
          <w:sz w:val="28"/>
          <w:szCs w:val="28"/>
        </w:rPr>
        <w:t xml:space="preserve">3. </w:t>
      </w:r>
      <w:r w:rsidR="00F05D95" w:rsidRPr="00D91FF9">
        <w:rPr>
          <w:sz w:val="28"/>
          <w:szCs w:val="28"/>
        </w:rPr>
        <w:t>Исследование зависимости периода колебаний пружинного маятника от массы груза и жесткости пружины.</w:t>
      </w:r>
    </w:p>
    <w:p w:rsidR="00F05D95" w:rsidRPr="00D91FF9" w:rsidRDefault="00B02092" w:rsidP="00F05D95">
      <w:pPr>
        <w:pStyle w:val="a9"/>
        <w:spacing w:after="0"/>
        <w:ind w:left="0" w:firstLine="540"/>
        <w:rPr>
          <w:sz w:val="28"/>
          <w:szCs w:val="28"/>
        </w:rPr>
      </w:pPr>
      <w:r w:rsidRPr="00D91FF9">
        <w:rPr>
          <w:sz w:val="28"/>
          <w:szCs w:val="28"/>
        </w:rPr>
        <w:lastRenderedPageBreak/>
        <w:t>4.</w:t>
      </w:r>
      <w:r w:rsidR="00F05D95" w:rsidRPr="00D91FF9">
        <w:rPr>
          <w:sz w:val="28"/>
          <w:szCs w:val="28"/>
        </w:rPr>
        <w:t xml:space="preserve"> Исследование зависимости периода и частоты свободных колебаний нитяного маятника от длины нити.</w:t>
      </w:r>
    </w:p>
    <w:p w:rsidR="00F05D95" w:rsidRPr="00D91FF9" w:rsidRDefault="00F05D95" w:rsidP="00F05D95">
      <w:pPr>
        <w:pStyle w:val="a9"/>
        <w:spacing w:after="0"/>
        <w:ind w:left="0" w:firstLine="540"/>
        <w:rPr>
          <w:b/>
          <w:sz w:val="28"/>
          <w:szCs w:val="28"/>
        </w:rPr>
      </w:pPr>
      <w:r w:rsidRPr="00D91FF9">
        <w:rPr>
          <w:b/>
          <w:sz w:val="28"/>
          <w:szCs w:val="28"/>
        </w:rPr>
        <w:t>Электромагнитное поле (17 часов)</w:t>
      </w:r>
    </w:p>
    <w:p w:rsidR="00F05D95" w:rsidRPr="00D91FF9" w:rsidRDefault="00F05D95" w:rsidP="00F05D95">
      <w:pPr>
        <w:pStyle w:val="a9"/>
        <w:spacing w:after="0"/>
        <w:ind w:left="0" w:firstLine="540"/>
        <w:rPr>
          <w:sz w:val="28"/>
          <w:szCs w:val="28"/>
        </w:rPr>
      </w:pPr>
      <w:r w:rsidRPr="00D91FF9">
        <w:rPr>
          <w:sz w:val="28"/>
          <w:szCs w:val="28"/>
        </w:rPr>
        <w:t xml:space="preserve">Магнитное поле. Однородное </w:t>
      </w:r>
      <w:r w:rsidR="00B02092" w:rsidRPr="00D91FF9">
        <w:rPr>
          <w:sz w:val="28"/>
          <w:szCs w:val="28"/>
        </w:rPr>
        <w:t>и неоднородное магнитное поле.</w:t>
      </w:r>
      <w:r w:rsidRPr="00D91FF9">
        <w:rPr>
          <w:sz w:val="28"/>
          <w:szCs w:val="28"/>
        </w:rPr>
        <w:t xml:space="preserve"> </w:t>
      </w:r>
      <w:r w:rsidR="00B02092" w:rsidRPr="00D91FF9">
        <w:rPr>
          <w:sz w:val="28"/>
          <w:szCs w:val="28"/>
        </w:rPr>
        <w:t>Н</w:t>
      </w:r>
      <w:r w:rsidRPr="00D91FF9">
        <w:rPr>
          <w:sz w:val="28"/>
          <w:szCs w:val="28"/>
        </w:rPr>
        <w:t xml:space="preserve">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F05D95" w:rsidRPr="00D91FF9" w:rsidRDefault="00F05D95" w:rsidP="00F05D95">
      <w:pPr>
        <w:pStyle w:val="a9"/>
        <w:spacing w:after="0"/>
        <w:ind w:left="0" w:firstLine="540"/>
        <w:rPr>
          <w:sz w:val="28"/>
          <w:szCs w:val="28"/>
        </w:rPr>
      </w:pPr>
      <w:r w:rsidRPr="00D91FF9">
        <w:rPr>
          <w:sz w:val="28"/>
          <w:szCs w:val="28"/>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F05D95" w:rsidRPr="00D91FF9" w:rsidRDefault="00F05D95" w:rsidP="00F05D95">
      <w:pPr>
        <w:pStyle w:val="a9"/>
        <w:spacing w:after="0"/>
        <w:ind w:left="0" w:firstLine="540"/>
        <w:rPr>
          <w:i/>
          <w:sz w:val="28"/>
          <w:szCs w:val="28"/>
        </w:rPr>
      </w:pPr>
      <w:r w:rsidRPr="00D91FF9">
        <w:rPr>
          <w:i/>
          <w:sz w:val="28"/>
          <w:szCs w:val="28"/>
        </w:rPr>
        <w:t xml:space="preserve">Демонстрации. </w:t>
      </w:r>
    </w:p>
    <w:p w:rsidR="00F05D95" w:rsidRPr="00D91FF9" w:rsidRDefault="00F05D95" w:rsidP="00F05D95">
      <w:pPr>
        <w:pStyle w:val="a9"/>
        <w:ind w:left="0" w:firstLine="540"/>
        <w:rPr>
          <w:sz w:val="28"/>
          <w:szCs w:val="28"/>
        </w:rPr>
      </w:pPr>
      <w:r w:rsidRPr="00D91FF9">
        <w:rPr>
          <w:sz w:val="28"/>
          <w:szCs w:val="28"/>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F05D95" w:rsidRPr="00D91FF9" w:rsidRDefault="00F05D95" w:rsidP="00F05D95">
      <w:pPr>
        <w:pStyle w:val="a9"/>
        <w:spacing w:after="0"/>
        <w:ind w:left="0" w:firstLine="540"/>
        <w:rPr>
          <w:i/>
          <w:sz w:val="28"/>
          <w:szCs w:val="28"/>
        </w:rPr>
      </w:pPr>
      <w:r w:rsidRPr="00D91FF9">
        <w:rPr>
          <w:i/>
          <w:sz w:val="28"/>
          <w:szCs w:val="28"/>
        </w:rPr>
        <w:t xml:space="preserve">Лабораторные работы. </w:t>
      </w:r>
    </w:p>
    <w:p w:rsidR="00B02092" w:rsidRPr="00D91FF9" w:rsidRDefault="00B02092" w:rsidP="00F05D95">
      <w:pPr>
        <w:pStyle w:val="a9"/>
        <w:spacing w:after="0"/>
        <w:ind w:left="0" w:firstLine="540"/>
        <w:rPr>
          <w:sz w:val="28"/>
          <w:szCs w:val="28"/>
        </w:rPr>
      </w:pPr>
      <w:r w:rsidRPr="00D91FF9">
        <w:rPr>
          <w:sz w:val="28"/>
          <w:szCs w:val="28"/>
        </w:rPr>
        <w:t xml:space="preserve">5. </w:t>
      </w:r>
      <w:r w:rsidR="00F05D95" w:rsidRPr="00D91FF9">
        <w:rPr>
          <w:sz w:val="28"/>
          <w:szCs w:val="28"/>
        </w:rPr>
        <w:t xml:space="preserve">Изучение явления электромагнитной индукции. </w:t>
      </w:r>
    </w:p>
    <w:p w:rsidR="00F05D95" w:rsidRPr="00D91FF9" w:rsidRDefault="00B02092" w:rsidP="00F05D95">
      <w:pPr>
        <w:pStyle w:val="a9"/>
        <w:spacing w:after="0"/>
        <w:ind w:left="0" w:firstLine="540"/>
        <w:rPr>
          <w:sz w:val="28"/>
          <w:szCs w:val="28"/>
        </w:rPr>
      </w:pPr>
      <w:r w:rsidRPr="00D91FF9">
        <w:rPr>
          <w:sz w:val="28"/>
          <w:szCs w:val="28"/>
        </w:rPr>
        <w:t xml:space="preserve">6. </w:t>
      </w:r>
      <w:r w:rsidR="00F05D95" w:rsidRPr="00D91FF9">
        <w:rPr>
          <w:sz w:val="28"/>
          <w:szCs w:val="28"/>
        </w:rPr>
        <w:t>Наблюдение сплошного и линейчатого спектров</w:t>
      </w:r>
      <w:r w:rsidRPr="00D91FF9">
        <w:rPr>
          <w:sz w:val="28"/>
          <w:szCs w:val="28"/>
        </w:rPr>
        <w:t xml:space="preserve"> испускания</w:t>
      </w:r>
      <w:r w:rsidR="00F05D95" w:rsidRPr="00D91FF9">
        <w:rPr>
          <w:sz w:val="28"/>
          <w:szCs w:val="28"/>
        </w:rPr>
        <w:t xml:space="preserve">. </w:t>
      </w:r>
    </w:p>
    <w:p w:rsidR="00F05D95" w:rsidRPr="00D91FF9" w:rsidRDefault="00F05D95" w:rsidP="00F05D95">
      <w:pPr>
        <w:pStyle w:val="a9"/>
        <w:spacing w:after="0"/>
        <w:ind w:left="0" w:firstLine="540"/>
        <w:rPr>
          <w:b/>
          <w:sz w:val="28"/>
          <w:szCs w:val="28"/>
        </w:rPr>
      </w:pPr>
      <w:r w:rsidRPr="00D91FF9">
        <w:rPr>
          <w:b/>
          <w:sz w:val="28"/>
          <w:szCs w:val="28"/>
        </w:rPr>
        <w:t>Строение атома и атомного ядра. (11 часов)</w:t>
      </w:r>
    </w:p>
    <w:p w:rsidR="00F05D95" w:rsidRPr="00D91FF9" w:rsidRDefault="00F05D95" w:rsidP="00F05D95">
      <w:pPr>
        <w:pStyle w:val="a9"/>
        <w:spacing w:after="0"/>
        <w:ind w:left="0" w:firstLine="540"/>
        <w:rPr>
          <w:sz w:val="28"/>
          <w:szCs w:val="28"/>
        </w:rPr>
      </w:pPr>
      <w:r w:rsidRPr="00D91FF9">
        <w:rPr>
          <w:sz w:val="28"/>
          <w:szCs w:val="28"/>
        </w:rPr>
        <w:t>Радиоактивность как свидетельство сложного строения атомов. Альф</w:t>
      </w:r>
      <w:proofErr w:type="gramStart"/>
      <w:r w:rsidRPr="00D91FF9">
        <w:rPr>
          <w:sz w:val="28"/>
          <w:szCs w:val="28"/>
        </w:rPr>
        <w:t>а-</w:t>
      </w:r>
      <w:proofErr w:type="gramEnd"/>
      <w:r w:rsidRPr="00D91FF9">
        <w:rPr>
          <w:sz w:val="28"/>
          <w:szCs w:val="28"/>
        </w:rPr>
        <w:t xml:space="preserve">,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F05D95" w:rsidRPr="00D91FF9" w:rsidRDefault="00F05D95" w:rsidP="00F05D95">
      <w:pPr>
        <w:pStyle w:val="a9"/>
        <w:spacing w:after="0"/>
        <w:ind w:left="0" w:firstLine="540"/>
        <w:rPr>
          <w:sz w:val="28"/>
          <w:szCs w:val="28"/>
        </w:rPr>
      </w:pPr>
      <w:r w:rsidRPr="00D91FF9">
        <w:rPr>
          <w:sz w:val="28"/>
          <w:szCs w:val="28"/>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05D95" w:rsidRPr="00D91FF9" w:rsidRDefault="00F05D95" w:rsidP="00F05D95">
      <w:pPr>
        <w:pStyle w:val="a9"/>
        <w:spacing w:after="0"/>
        <w:ind w:left="0" w:firstLine="540"/>
        <w:rPr>
          <w:i/>
          <w:sz w:val="28"/>
          <w:szCs w:val="28"/>
        </w:rPr>
      </w:pPr>
      <w:r w:rsidRPr="00D91FF9">
        <w:rPr>
          <w:i/>
          <w:sz w:val="28"/>
          <w:szCs w:val="28"/>
        </w:rPr>
        <w:t>Демонстрации.</w:t>
      </w:r>
    </w:p>
    <w:p w:rsidR="00F05D95" w:rsidRPr="00D91FF9" w:rsidRDefault="00F05D95" w:rsidP="00F05D95">
      <w:pPr>
        <w:pStyle w:val="a9"/>
        <w:spacing w:after="0"/>
        <w:ind w:left="0" w:firstLine="540"/>
        <w:rPr>
          <w:sz w:val="28"/>
          <w:szCs w:val="28"/>
        </w:rPr>
      </w:pPr>
      <w:r w:rsidRPr="00D91FF9">
        <w:rPr>
          <w:sz w:val="28"/>
          <w:szCs w:val="28"/>
        </w:rPr>
        <w:t xml:space="preserve">Модель опыта Резерфорда. Наблюдение треков в камере Вильсона. Устройство и действие счетчика ионизирующих частиц. </w:t>
      </w:r>
    </w:p>
    <w:p w:rsidR="00F05D95" w:rsidRPr="00D91FF9" w:rsidRDefault="00F05D95" w:rsidP="00F05D95">
      <w:pPr>
        <w:pStyle w:val="a9"/>
        <w:spacing w:after="0"/>
        <w:ind w:left="0" w:firstLine="540"/>
        <w:rPr>
          <w:i/>
          <w:sz w:val="28"/>
          <w:szCs w:val="28"/>
        </w:rPr>
      </w:pPr>
      <w:r w:rsidRPr="00D91FF9">
        <w:rPr>
          <w:i/>
          <w:sz w:val="28"/>
          <w:szCs w:val="28"/>
        </w:rPr>
        <w:t xml:space="preserve">Лабораторные работы. </w:t>
      </w:r>
    </w:p>
    <w:p w:rsidR="00B02092" w:rsidRPr="00D91FF9" w:rsidRDefault="00B02092" w:rsidP="00B02092">
      <w:pPr>
        <w:pStyle w:val="a9"/>
        <w:spacing w:after="0"/>
        <w:ind w:left="0" w:firstLine="540"/>
        <w:rPr>
          <w:sz w:val="28"/>
          <w:szCs w:val="28"/>
        </w:rPr>
      </w:pPr>
      <w:r w:rsidRPr="00D91FF9">
        <w:rPr>
          <w:sz w:val="28"/>
          <w:szCs w:val="28"/>
        </w:rPr>
        <w:t xml:space="preserve">7. </w:t>
      </w:r>
      <w:r w:rsidR="00F05D95" w:rsidRPr="00D91FF9">
        <w:rPr>
          <w:sz w:val="28"/>
          <w:szCs w:val="28"/>
        </w:rPr>
        <w:t xml:space="preserve">Изучение деления ядра атома урана по фотографии треков. </w:t>
      </w:r>
    </w:p>
    <w:p w:rsidR="00B02092" w:rsidRPr="00D91FF9" w:rsidRDefault="00B02092" w:rsidP="00F05D95">
      <w:pPr>
        <w:pStyle w:val="a9"/>
        <w:ind w:left="0" w:firstLine="540"/>
        <w:rPr>
          <w:sz w:val="28"/>
          <w:szCs w:val="28"/>
        </w:rPr>
      </w:pPr>
      <w:r w:rsidRPr="00D91FF9">
        <w:rPr>
          <w:sz w:val="28"/>
          <w:szCs w:val="28"/>
        </w:rPr>
        <w:t xml:space="preserve">8. </w:t>
      </w:r>
      <w:r w:rsidR="00F05D95" w:rsidRPr="00D91FF9">
        <w:rPr>
          <w:sz w:val="28"/>
          <w:szCs w:val="28"/>
        </w:rPr>
        <w:t xml:space="preserve">Изучение треков заряженных частиц по готовым фотографиям. </w:t>
      </w:r>
    </w:p>
    <w:p w:rsidR="00F53614" w:rsidRPr="00D91FF9" w:rsidRDefault="00B02092" w:rsidP="00C7230F">
      <w:pPr>
        <w:pStyle w:val="a9"/>
        <w:ind w:left="0" w:firstLine="540"/>
        <w:rPr>
          <w:sz w:val="28"/>
          <w:szCs w:val="28"/>
        </w:rPr>
      </w:pPr>
      <w:r w:rsidRPr="00D91FF9">
        <w:rPr>
          <w:sz w:val="28"/>
          <w:szCs w:val="28"/>
        </w:rPr>
        <w:t xml:space="preserve">9. </w:t>
      </w:r>
      <w:r w:rsidR="00F05D95" w:rsidRPr="00D91FF9">
        <w:rPr>
          <w:sz w:val="28"/>
          <w:szCs w:val="28"/>
        </w:rPr>
        <w:t>Измерение естественного радиационного фона дозиметром.</w:t>
      </w:r>
    </w:p>
    <w:p w:rsidR="00146D99" w:rsidRPr="00D91FF9" w:rsidRDefault="00711E5A">
      <w:pPr>
        <w:rPr>
          <w:b/>
          <w:sz w:val="28"/>
          <w:szCs w:val="28"/>
        </w:rPr>
      </w:pPr>
      <w:r w:rsidRPr="00D91FF9">
        <w:rPr>
          <w:b/>
          <w:sz w:val="28"/>
          <w:szCs w:val="28"/>
        </w:rPr>
        <w:t>Обобщающее повторение курса физики 7-9 классов -4 часа</w:t>
      </w:r>
    </w:p>
    <w:p w:rsidR="00CC0D43" w:rsidRPr="00D91FF9" w:rsidRDefault="00CC0D43">
      <w:pPr>
        <w:rPr>
          <w:b/>
          <w:sz w:val="28"/>
          <w:szCs w:val="28"/>
        </w:rPr>
      </w:pPr>
    </w:p>
    <w:p w:rsidR="00D01195" w:rsidRPr="00D91FF9" w:rsidRDefault="00D01195" w:rsidP="000D7C53">
      <w:pPr>
        <w:tabs>
          <w:tab w:val="left" w:pos="1440"/>
        </w:tabs>
        <w:rPr>
          <w:b/>
          <w:sz w:val="28"/>
          <w:szCs w:val="28"/>
        </w:rPr>
      </w:pPr>
    </w:p>
    <w:p w:rsidR="00711E5A" w:rsidRPr="00D91FF9" w:rsidRDefault="00C7230F" w:rsidP="0004780C">
      <w:pPr>
        <w:tabs>
          <w:tab w:val="left" w:pos="1440"/>
        </w:tabs>
        <w:jc w:val="center"/>
        <w:rPr>
          <w:b/>
          <w:sz w:val="28"/>
          <w:szCs w:val="28"/>
        </w:rPr>
      </w:pPr>
      <w:r w:rsidRPr="00D91FF9">
        <w:rPr>
          <w:b/>
          <w:sz w:val="28"/>
          <w:szCs w:val="28"/>
        </w:rPr>
        <w:t>Описание учебно-методического и материально- технического обеспечения.</w:t>
      </w:r>
    </w:p>
    <w:p w:rsidR="00711E5A" w:rsidRPr="00D91FF9" w:rsidRDefault="00711E5A" w:rsidP="00711E5A">
      <w:pPr>
        <w:rPr>
          <w:sz w:val="28"/>
          <w:szCs w:val="28"/>
        </w:rPr>
      </w:pPr>
    </w:p>
    <w:p w:rsidR="00C7230F" w:rsidRPr="00D91FF9" w:rsidRDefault="0004780C" w:rsidP="00C7230F">
      <w:pPr>
        <w:ind w:firstLine="539"/>
        <w:jc w:val="both"/>
        <w:rPr>
          <w:sz w:val="28"/>
          <w:szCs w:val="28"/>
        </w:rPr>
      </w:pPr>
      <w:r w:rsidRPr="00D91FF9">
        <w:rPr>
          <w:sz w:val="28"/>
          <w:szCs w:val="28"/>
        </w:rPr>
        <w:t>1</w:t>
      </w:r>
      <w:r w:rsidR="00C7230F" w:rsidRPr="00D91FF9">
        <w:rPr>
          <w:sz w:val="28"/>
          <w:szCs w:val="28"/>
        </w:rPr>
        <w:t xml:space="preserve">. </w:t>
      </w:r>
      <w:proofErr w:type="spellStart"/>
      <w:r w:rsidR="00C7230F" w:rsidRPr="00D91FF9">
        <w:rPr>
          <w:sz w:val="28"/>
          <w:szCs w:val="28"/>
        </w:rPr>
        <w:t>Гутник</w:t>
      </w:r>
      <w:proofErr w:type="spellEnd"/>
      <w:r w:rsidR="00C7230F" w:rsidRPr="00D91FF9">
        <w:rPr>
          <w:sz w:val="28"/>
          <w:szCs w:val="28"/>
        </w:rPr>
        <w:t xml:space="preserve"> Е. М. Физика. 9кл.: тематическое и поурочное планирование к учебнику А. В. </w:t>
      </w:r>
      <w:proofErr w:type="spellStart"/>
      <w:r w:rsidR="00C7230F" w:rsidRPr="00D91FF9">
        <w:rPr>
          <w:sz w:val="28"/>
          <w:szCs w:val="28"/>
        </w:rPr>
        <w:t>Перышкина</w:t>
      </w:r>
      <w:proofErr w:type="spellEnd"/>
      <w:r w:rsidR="00C7230F" w:rsidRPr="00D91FF9">
        <w:rPr>
          <w:sz w:val="28"/>
          <w:szCs w:val="28"/>
        </w:rPr>
        <w:t xml:space="preserve"> «Физика. 9 класс» / Е. М. </w:t>
      </w:r>
      <w:proofErr w:type="spellStart"/>
      <w:r w:rsidR="00C7230F" w:rsidRPr="00D91FF9">
        <w:rPr>
          <w:sz w:val="28"/>
          <w:szCs w:val="28"/>
        </w:rPr>
        <w:t>Гутник</w:t>
      </w:r>
      <w:proofErr w:type="spellEnd"/>
      <w:r w:rsidR="00C7230F" w:rsidRPr="00D91FF9">
        <w:rPr>
          <w:sz w:val="28"/>
          <w:szCs w:val="28"/>
        </w:rPr>
        <w:t xml:space="preserve">, Е. В. Рыбакова. Под ред. Е. М. </w:t>
      </w:r>
      <w:proofErr w:type="spellStart"/>
      <w:r w:rsidR="00C7230F" w:rsidRPr="00D91FF9">
        <w:rPr>
          <w:sz w:val="28"/>
          <w:szCs w:val="28"/>
        </w:rPr>
        <w:t>Гутник</w:t>
      </w:r>
      <w:proofErr w:type="spellEnd"/>
      <w:r w:rsidR="00C7230F" w:rsidRPr="00D91FF9">
        <w:rPr>
          <w:sz w:val="28"/>
          <w:szCs w:val="28"/>
        </w:rPr>
        <w:t>. – М.: Дрофа, 2010. – 96 с. ил.</w:t>
      </w:r>
    </w:p>
    <w:p w:rsidR="00C7230F" w:rsidRPr="00D91FF9" w:rsidRDefault="0004780C" w:rsidP="00C7230F">
      <w:pPr>
        <w:jc w:val="both"/>
        <w:rPr>
          <w:sz w:val="28"/>
          <w:szCs w:val="28"/>
        </w:rPr>
      </w:pPr>
      <w:r w:rsidRPr="00D91FF9">
        <w:rPr>
          <w:sz w:val="28"/>
          <w:szCs w:val="28"/>
        </w:rPr>
        <w:t>2</w:t>
      </w:r>
      <w:r w:rsidR="00C7230F" w:rsidRPr="00D91FF9">
        <w:rPr>
          <w:sz w:val="28"/>
          <w:szCs w:val="28"/>
        </w:rPr>
        <w:t xml:space="preserve">. </w:t>
      </w:r>
      <w:proofErr w:type="spellStart"/>
      <w:r w:rsidR="00C7230F" w:rsidRPr="00D91FF9">
        <w:rPr>
          <w:sz w:val="28"/>
          <w:szCs w:val="28"/>
        </w:rPr>
        <w:t>Лукашик</w:t>
      </w:r>
      <w:proofErr w:type="spellEnd"/>
      <w:r w:rsidR="00C7230F" w:rsidRPr="00D91FF9">
        <w:rPr>
          <w:sz w:val="28"/>
          <w:szCs w:val="28"/>
        </w:rPr>
        <w:t xml:space="preserve"> В. И. Сборник задач по физике: Учеб пособие для учащихся 7-9кл. </w:t>
      </w:r>
      <w:proofErr w:type="spellStart"/>
      <w:r w:rsidR="00C7230F" w:rsidRPr="00D91FF9">
        <w:rPr>
          <w:sz w:val="28"/>
          <w:szCs w:val="28"/>
        </w:rPr>
        <w:t>сред</w:t>
      </w:r>
      <w:proofErr w:type="gramStart"/>
      <w:r w:rsidR="00C7230F" w:rsidRPr="00D91FF9">
        <w:rPr>
          <w:sz w:val="28"/>
          <w:szCs w:val="28"/>
        </w:rPr>
        <w:t>.ш</w:t>
      </w:r>
      <w:proofErr w:type="gramEnd"/>
      <w:r w:rsidR="00C7230F" w:rsidRPr="00D91FF9">
        <w:rPr>
          <w:sz w:val="28"/>
          <w:szCs w:val="28"/>
        </w:rPr>
        <w:t>к.М</w:t>
      </w:r>
      <w:proofErr w:type="spellEnd"/>
      <w:r w:rsidR="00C7230F" w:rsidRPr="00D91FF9">
        <w:rPr>
          <w:sz w:val="28"/>
          <w:szCs w:val="28"/>
        </w:rPr>
        <w:t>. Просвещение,2008.</w:t>
      </w:r>
    </w:p>
    <w:p w:rsidR="00C7230F" w:rsidRPr="00D91FF9" w:rsidRDefault="00C7230F" w:rsidP="00C7230F">
      <w:pPr>
        <w:jc w:val="both"/>
        <w:rPr>
          <w:sz w:val="28"/>
          <w:szCs w:val="28"/>
        </w:rPr>
      </w:pPr>
      <w:r w:rsidRPr="00D91FF9">
        <w:rPr>
          <w:sz w:val="28"/>
          <w:szCs w:val="28"/>
        </w:rPr>
        <w:t>5.Лукашик В. И. Физическая олимпиада в 6-7 классах средней школы: Пособие для учащихся.</w:t>
      </w:r>
    </w:p>
    <w:p w:rsidR="00C7230F" w:rsidRPr="00D91FF9" w:rsidRDefault="00C7230F" w:rsidP="00C7230F">
      <w:pPr>
        <w:jc w:val="both"/>
        <w:rPr>
          <w:sz w:val="28"/>
          <w:szCs w:val="28"/>
        </w:rPr>
      </w:pPr>
      <w:r w:rsidRPr="00D91FF9">
        <w:rPr>
          <w:sz w:val="28"/>
          <w:szCs w:val="28"/>
        </w:rPr>
        <w:t xml:space="preserve">8. </w:t>
      </w:r>
      <w:proofErr w:type="spellStart"/>
      <w:r w:rsidRPr="00D91FF9">
        <w:rPr>
          <w:sz w:val="28"/>
          <w:szCs w:val="28"/>
        </w:rPr>
        <w:t>Перышкин</w:t>
      </w:r>
      <w:proofErr w:type="spellEnd"/>
      <w:r w:rsidRPr="00D91FF9">
        <w:rPr>
          <w:sz w:val="28"/>
          <w:szCs w:val="28"/>
        </w:rPr>
        <w:t xml:space="preserve"> А. В. Физика. 9 кл.: Учеб</w:t>
      </w:r>
      <w:proofErr w:type="gramStart"/>
      <w:r w:rsidRPr="00D91FF9">
        <w:rPr>
          <w:sz w:val="28"/>
          <w:szCs w:val="28"/>
        </w:rPr>
        <w:t>.</w:t>
      </w:r>
      <w:proofErr w:type="gramEnd"/>
      <w:r w:rsidRPr="00D91FF9">
        <w:rPr>
          <w:sz w:val="28"/>
          <w:szCs w:val="28"/>
        </w:rPr>
        <w:t xml:space="preserve"> </w:t>
      </w:r>
      <w:proofErr w:type="gramStart"/>
      <w:r w:rsidRPr="00D91FF9">
        <w:rPr>
          <w:sz w:val="28"/>
          <w:szCs w:val="28"/>
        </w:rPr>
        <w:t>д</w:t>
      </w:r>
      <w:proofErr w:type="gramEnd"/>
      <w:r w:rsidRPr="00D91FF9">
        <w:rPr>
          <w:sz w:val="28"/>
          <w:szCs w:val="28"/>
        </w:rPr>
        <w:t xml:space="preserve">ля </w:t>
      </w:r>
      <w:proofErr w:type="spellStart"/>
      <w:r w:rsidRPr="00D91FF9">
        <w:rPr>
          <w:sz w:val="28"/>
          <w:szCs w:val="28"/>
        </w:rPr>
        <w:t>общеобразоват</w:t>
      </w:r>
      <w:proofErr w:type="spellEnd"/>
      <w:r w:rsidRPr="00D91FF9">
        <w:rPr>
          <w:sz w:val="28"/>
          <w:szCs w:val="28"/>
        </w:rPr>
        <w:t xml:space="preserve"> учеб. </w:t>
      </w:r>
      <w:proofErr w:type="spellStart"/>
      <w:r w:rsidRPr="00D91FF9">
        <w:rPr>
          <w:sz w:val="28"/>
          <w:szCs w:val="28"/>
        </w:rPr>
        <w:t>заведе-ний</w:t>
      </w:r>
      <w:proofErr w:type="spellEnd"/>
      <w:r w:rsidRPr="00D91FF9">
        <w:rPr>
          <w:sz w:val="28"/>
          <w:szCs w:val="28"/>
        </w:rPr>
        <w:t>. М.: Дрофа, 2014</w:t>
      </w:r>
    </w:p>
    <w:p w:rsidR="00711E5A" w:rsidRPr="00D91FF9" w:rsidRDefault="00C7230F" w:rsidP="003B70A4">
      <w:pPr>
        <w:jc w:val="both"/>
        <w:rPr>
          <w:sz w:val="28"/>
          <w:szCs w:val="28"/>
        </w:rPr>
      </w:pPr>
      <w:r w:rsidRPr="00D91FF9">
        <w:rPr>
          <w:sz w:val="28"/>
          <w:szCs w:val="28"/>
        </w:rPr>
        <w:t>9</w:t>
      </w:r>
      <w:r w:rsidR="00711E5A" w:rsidRPr="00D91FF9">
        <w:rPr>
          <w:sz w:val="28"/>
          <w:szCs w:val="28"/>
        </w:rPr>
        <w:t>.</w:t>
      </w:r>
      <w:r w:rsidRPr="00D91FF9">
        <w:rPr>
          <w:sz w:val="28"/>
          <w:szCs w:val="28"/>
        </w:rPr>
        <w:t xml:space="preserve"> </w:t>
      </w:r>
      <w:r w:rsidR="00711E5A" w:rsidRPr="00D91FF9">
        <w:rPr>
          <w:sz w:val="28"/>
          <w:szCs w:val="28"/>
        </w:rPr>
        <w:t xml:space="preserve">Кривченко И. В. Сборник задач и вопросов по физике 7 класс. – Курск, 1999  </w:t>
      </w:r>
      <w:r w:rsidR="003B70A4" w:rsidRPr="00D91FF9">
        <w:rPr>
          <w:sz w:val="28"/>
          <w:szCs w:val="28"/>
        </w:rPr>
        <w:t>10</w:t>
      </w:r>
      <w:r w:rsidR="00711E5A" w:rsidRPr="00D91FF9">
        <w:rPr>
          <w:sz w:val="28"/>
          <w:szCs w:val="28"/>
        </w:rPr>
        <w:t xml:space="preserve">.Методика решения задач по физике в средней школе. М. «Просвещение» 1987. </w:t>
      </w:r>
      <w:proofErr w:type="spellStart"/>
      <w:r w:rsidR="00711E5A" w:rsidRPr="00D91FF9">
        <w:rPr>
          <w:sz w:val="28"/>
          <w:szCs w:val="28"/>
        </w:rPr>
        <w:t>С.Е.Каменецкий</w:t>
      </w:r>
      <w:proofErr w:type="spellEnd"/>
      <w:r w:rsidR="00711E5A" w:rsidRPr="00D91FF9">
        <w:rPr>
          <w:sz w:val="28"/>
          <w:szCs w:val="28"/>
        </w:rPr>
        <w:t>, В.П.Орехов</w:t>
      </w:r>
    </w:p>
    <w:p w:rsidR="00711E5A" w:rsidRPr="00D91FF9" w:rsidRDefault="003B70A4" w:rsidP="00711E5A">
      <w:pPr>
        <w:rPr>
          <w:sz w:val="28"/>
          <w:szCs w:val="28"/>
        </w:rPr>
      </w:pPr>
      <w:r w:rsidRPr="00D91FF9">
        <w:rPr>
          <w:sz w:val="28"/>
          <w:szCs w:val="28"/>
        </w:rPr>
        <w:t xml:space="preserve"> 11</w:t>
      </w:r>
      <w:r w:rsidR="00711E5A" w:rsidRPr="00D91FF9">
        <w:rPr>
          <w:sz w:val="28"/>
          <w:szCs w:val="28"/>
        </w:rPr>
        <w:t>.Физика. Справочные материалы. М.«Просвещение» 1991.О.Ф.Кабардин</w:t>
      </w:r>
    </w:p>
    <w:p w:rsidR="00711E5A" w:rsidRPr="00D91FF9" w:rsidRDefault="003B70A4" w:rsidP="00711E5A">
      <w:pPr>
        <w:rPr>
          <w:sz w:val="28"/>
          <w:szCs w:val="28"/>
        </w:rPr>
      </w:pPr>
      <w:r w:rsidRPr="00D91FF9">
        <w:rPr>
          <w:sz w:val="28"/>
          <w:szCs w:val="28"/>
        </w:rPr>
        <w:t xml:space="preserve">  </w:t>
      </w:r>
    </w:p>
    <w:p w:rsidR="00711E5A" w:rsidRPr="00D91FF9" w:rsidRDefault="00711E5A" w:rsidP="00711E5A">
      <w:pPr>
        <w:rPr>
          <w:b/>
          <w:sz w:val="28"/>
          <w:szCs w:val="28"/>
        </w:rPr>
      </w:pPr>
      <w:proofErr w:type="spellStart"/>
      <w:r w:rsidRPr="00D91FF9">
        <w:rPr>
          <w:b/>
          <w:sz w:val="28"/>
          <w:szCs w:val="28"/>
        </w:rPr>
        <w:t>Мультимедийные</w:t>
      </w:r>
      <w:proofErr w:type="spellEnd"/>
      <w:r w:rsidRPr="00D91FF9">
        <w:rPr>
          <w:b/>
          <w:sz w:val="28"/>
          <w:szCs w:val="28"/>
        </w:rPr>
        <w:t xml:space="preserve"> средства обучения:</w:t>
      </w:r>
    </w:p>
    <w:p w:rsidR="00711E5A" w:rsidRPr="00D91FF9" w:rsidRDefault="00711E5A" w:rsidP="00711E5A">
      <w:pPr>
        <w:rPr>
          <w:sz w:val="28"/>
          <w:szCs w:val="28"/>
        </w:rPr>
      </w:pPr>
      <w:r w:rsidRPr="00D91FF9">
        <w:rPr>
          <w:sz w:val="28"/>
          <w:szCs w:val="28"/>
        </w:rPr>
        <w:t xml:space="preserve">       1.Мультимедийное приложение к урокам. Уроки физики 7-11 классы.</w:t>
      </w:r>
    </w:p>
    <w:p w:rsidR="003B70A4" w:rsidRPr="00296458" w:rsidRDefault="00711E5A" w:rsidP="003B70A4">
      <w:pPr>
        <w:rPr>
          <w:rFonts w:eastAsia="Calibri"/>
          <w:bCs/>
          <w:caps/>
          <w:sz w:val="28"/>
          <w:szCs w:val="28"/>
        </w:rPr>
      </w:pPr>
      <w:r w:rsidRPr="00D91FF9">
        <w:rPr>
          <w:sz w:val="28"/>
          <w:szCs w:val="28"/>
        </w:rPr>
        <w:t xml:space="preserve">       2. </w:t>
      </w:r>
      <w:proofErr w:type="spellStart"/>
      <w:r w:rsidRPr="00D91FF9">
        <w:rPr>
          <w:sz w:val="28"/>
          <w:szCs w:val="28"/>
        </w:rPr>
        <w:t>Интерактивые</w:t>
      </w:r>
      <w:proofErr w:type="spellEnd"/>
      <w:r w:rsidRPr="00D91FF9">
        <w:rPr>
          <w:sz w:val="28"/>
          <w:szCs w:val="28"/>
        </w:rPr>
        <w:t xml:space="preserve"> лекции</w:t>
      </w:r>
      <w:r w:rsidRPr="00D91FF9">
        <w:rPr>
          <w:rFonts w:eastAsia="Calibri"/>
          <w:bCs/>
          <w:caps/>
          <w:sz w:val="28"/>
          <w:szCs w:val="28"/>
        </w:rPr>
        <w:t xml:space="preserve">. </w:t>
      </w:r>
      <w:r w:rsidRPr="00D91FF9">
        <w:rPr>
          <w:sz w:val="28"/>
          <w:szCs w:val="28"/>
        </w:rPr>
        <w:t>Физика 7-11 класс.</w:t>
      </w:r>
    </w:p>
    <w:p w:rsidR="003B70A4" w:rsidRPr="00D91FF9" w:rsidRDefault="003B70A4" w:rsidP="003B70A4">
      <w:pPr>
        <w:rPr>
          <w:sz w:val="28"/>
          <w:szCs w:val="28"/>
        </w:rPr>
      </w:pPr>
      <w:r w:rsidRPr="00D91FF9">
        <w:rPr>
          <w:sz w:val="28"/>
          <w:szCs w:val="28"/>
        </w:rPr>
        <w:t xml:space="preserve">      3. Виртуальная школа Кирилла и </w:t>
      </w:r>
      <w:proofErr w:type="spellStart"/>
      <w:r w:rsidRPr="00D91FF9">
        <w:rPr>
          <w:sz w:val="28"/>
          <w:szCs w:val="28"/>
        </w:rPr>
        <w:t>Мефодия</w:t>
      </w:r>
      <w:proofErr w:type="spellEnd"/>
      <w:r w:rsidRPr="00D91FF9">
        <w:rPr>
          <w:sz w:val="28"/>
          <w:szCs w:val="28"/>
        </w:rPr>
        <w:t xml:space="preserve">. Уроки физики Кирилла и </w:t>
      </w:r>
      <w:proofErr w:type="spellStart"/>
      <w:r w:rsidRPr="00D91FF9">
        <w:rPr>
          <w:sz w:val="28"/>
          <w:szCs w:val="28"/>
        </w:rPr>
        <w:t>Мефодия</w:t>
      </w:r>
      <w:proofErr w:type="spellEnd"/>
      <w:r w:rsidRPr="00D91FF9">
        <w:rPr>
          <w:sz w:val="28"/>
          <w:szCs w:val="28"/>
        </w:rPr>
        <w:t xml:space="preserve"> 9            класс.</w:t>
      </w:r>
    </w:p>
    <w:p w:rsidR="00711E5A" w:rsidRPr="00D91FF9" w:rsidRDefault="003B70A4" w:rsidP="00711E5A">
      <w:pPr>
        <w:rPr>
          <w:sz w:val="28"/>
          <w:szCs w:val="28"/>
        </w:rPr>
      </w:pPr>
      <w:r w:rsidRPr="00D91FF9">
        <w:rPr>
          <w:sz w:val="28"/>
          <w:szCs w:val="28"/>
        </w:rPr>
        <w:t xml:space="preserve"> </w:t>
      </w:r>
    </w:p>
    <w:p w:rsidR="003B70A4" w:rsidRPr="00D91FF9" w:rsidRDefault="00711E5A" w:rsidP="00711E5A">
      <w:pPr>
        <w:rPr>
          <w:sz w:val="28"/>
          <w:szCs w:val="28"/>
        </w:rPr>
      </w:pPr>
      <w:r w:rsidRPr="00D91FF9">
        <w:rPr>
          <w:sz w:val="28"/>
          <w:szCs w:val="28"/>
        </w:rPr>
        <w:t xml:space="preserve"> </w:t>
      </w:r>
    </w:p>
    <w:p w:rsidR="003B70A4" w:rsidRPr="00D91FF9" w:rsidRDefault="003B70A4" w:rsidP="00711E5A">
      <w:pPr>
        <w:rPr>
          <w:sz w:val="28"/>
          <w:szCs w:val="28"/>
        </w:rPr>
      </w:pPr>
    </w:p>
    <w:p w:rsidR="00711E5A" w:rsidRPr="00D91FF9" w:rsidRDefault="00711E5A" w:rsidP="00711E5A">
      <w:pPr>
        <w:rPr>
          <w:sz w:val="28"/>
          <w:szCs w:val="28"/>
        </w:rPr>
      </w:pPr>
      <w:r w:rsidRPr="00D91FF9">
        <w:rPr>
          <w:sz w:val="28"/>
          <w:szCs w:val="28"/>
        </w:rPr>
        <w:t xml:space="preserve">   </w:t>
      </w:r>
      <w:r w:rsidRPr="00D91FF9">
        <w:rPr>
          <w:rFonts w:eastAsia="Calibri"/>
          <w:b/>
          <w:bCs/>
          <w:caps/>
          <w:sz w:val="28"/>
          <w:szCs w:val="28"/>
        </w:rPr>
        <w:t>Технические  средства обучения</w:t>
      </w:r>
    </w:p>
    <w:p w:rsidR="00711E5A" w:rsidRPr="00D91FF9" w:rsidRDefault="00711E5A" w:rsidP="00711E5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1701"/>
      </w:tblGrid>
      <w:tr w:rsidR="00711E5A" w:rsidRPr="00D91FF9" w:rsidTr="00A04191">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 xml:space="preserve">Клавиатура </w:t>
            </w:r>
          </w:p>
        </w:tc>
        <w:tc>
          <w:tcPr>
            <w:tcW w:w="4819"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lang w:val="en-US"/>
              </w:rPr>
            </w:pPr>
            <w:r w:rsidRPr="00D91FF9">
              <w:rPr>
                <w:sz w:val="28"/>
                <w:szCs w:val="28"/>
                <w:lang w:val="en-US"/>
              </w:rPr>
              <w:t xml:space="preserve">DERO  KU-2971 USB </w:t>
            </w:r>
            <w:proofErr w:type="spellStart"/>
            <w:r w:rsidRPr="00D91FF9">
              <w:rPr>
                <w:sz w:val="28"/>
                <w:szCs w:val="28"/>
                <w:lang w:val="en-US"/>
              </w:rPr>
              <w:t>Standart</w:t>
            </w:r>
            <w:proofErr w:type="spellEnd"/>
            <w:r w:rsidRPr="00D91FF9">
              <w:rPr>
                <w:sz w:val="28"/>
                <w:szCs w:val="28"/>
                <w:lang w:val="en-US"/>
              </w:rPr>
              <w:t xml:space="preserve">   Black</w:t>
            </w: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sz w:val="28"/>
                <w:szCs w:val="28"/>
              </w:rPr>
            </w:pPr>
            <w:r w:rsidRPr="00D91FF9">
              <w:rPr>
                <w:sz w:val="28"/>
                <w:szCs w:val="28"/>
              </w:rPr>
              <w:t>1</w:t>
            </w:r>
          </w:p>
          <w:p w:rsidR="00711E5A" w:rsidRPr="00D91FF9" w:rsidRDefault="00711E5A" w:rsidP="00A04191">
            <w:pPr>
              <w:widowControl w:val="0"/>
              <w:autoSpaceDE w:val="0"/>
              <w:autoSpaceDN w:val="0"/>
              <w:adjustRightInd w:val="0"/>
              <w:spacing w:line="276" w:lineRule="auto"/>
              <w:ind w:firstLine="269"/>
              <w:jc w:val="center"/>
              <w:rPr>
                <w:sz w:val="28"/>
                <w:szCs w:val="28"/>
              </w:rPr>
            </w:pPr>
          </w:p>
        </w:tc>
      </w:tr>
      <w:tr w:rsidR="00711E5A" w:rsidRPr="00D91FF9" w:rsidTr="00A04191">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 xml:space="preserve">Блок питания </w:t>
            </w:r>
          </w:p>
        </w:tc>
        <w:tc>
          <w:tcPr>
            <w:tcW w:w="4819"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lang w:val="en-US"/>
              </w:rPr>
            </w:pPr>
            <w:r w:rsidRPr="00D91FF9">
              <w:rPr>
                <w:sz w:val="28"/>
                <w:szCs w:val="28"/>
                <w:lang w:val="en-US"/>
              </w:rPr>
              <w:t>FSP  400-BNF</w:t>
            </w: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rStyle w:val="A30"/>
                <w:rFonts w:ascii="Times New Roman" w:hAnsi="Times New Roman" w:cs="Times New Roman"/>
                <w:sz w:val="28"/>
                <w:szCs w:val="28"/>
              </w:rPr>
            </w:pPr>
            <w:r w:rsidRPr="00D91FF9">
              <w:rPr>
                <w:rStyle w:val="A30"/>
                <w:rFonts w:ascii="Times New Roman" w:hAnsi="Times New Roman" w:cs="Times New Roman"/>
                <w:sz w:val="28"/>
                <w:szCs w:val="28"/>
              </w:rPr>
              <w:t>1</w:t>
            </w:r>
          </w:p>
        </w:tc>
      </w:tr>
      <w:tr w:rsidR="00711E5A" w:rsidRPr="00D91FF9" w:rsidTr="00A04191">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Компьютер</w:t>
            </w:r>
          </w:p>
        </w:tc>
        <w:tc>
          <w:tcPr>
            <w:tcW w:w="4819"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rPr>
                <w:rStyle w:val="A30"/>
                <w:rFonts w:ascii="Times New Roman" w:hAnsi="Times New Roman" w:cs="Times New Roman"/>
                <w:sz w:val="28"/>
                <w:szCs w:val="28"/>
                <w:lang w:val="en-US"/>
              </w:rPr>
            </w:pPr>
            <w:r w:rsidRPr="00D91FF9">
              <w:rPr>
                <w:rStyle w:val="A30"/>
                <w:rFonts w:ascii="Times New Roman" w:hAnsi="Times New Roman" w:cs="Times New Roman"/>
                <w:sz w:val="28"/>
                <w:szCs w:val="28"/>
                <w:lang w:val="en-US"/>
              </w:rPr>
              <w:t xml:space="preserve">DEPO  </w:t>
            </w:r>
            <w:proofErr w:type="spellStart"/>
            <w:r w:rsidRPr="00D91FF9">
              <w:rPr>
                <w:rStyle w:val="A30"/>
                <w:rFonts w:ascii="Times New Roman" w:hAnsi="Times New Roman" w:cs="Times New Roman"/>
                <w:sz w:val="28"/>
                <w:szCs w:val="28"/>
                <w:lang w:val="en-US"/>
              </w:rPr>
              <w:t>Neos</w:t>
            </w:r>
            <w:proofErr w:type="spellEnd"/>
            <w:r w:rsidRPr="00D91FF9">
              <w:rPr>
                <w:rStyle w:val="A30"/>
                <w:rFonts w:ascii="Times New Roman" w:hAnsi="Times New Roman" w:cs="Times New Roman"/>
                <w:sz w:val="28"/>
                <w:szCs w:val="28"/>
                <w:lang w:val="en-US"/>
              </w:rPr>
              <w:t xml:space="preserve"> 630 SE</w:t>
            </w: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rStyle w:val="A30"/>
                <w:rFonts w:ascii="Times New Roman" w:hAnsi="Times New Roman" w:cs="Times New Roman"/>
                <w:sz w:val="28"/>
                <w:szCs w:val="28"/>
              </w:rPr>
            </w:pPr>
            <w:r w:rsidRPr="00D91FF9">
              <w:rPr>
                <w:rStyle w:val="A30"/>
                <w:rFonts w:ascii="Times New Roman" w:hAnsi="Times New Roman" w:cs="Times New Roman"/>
                <w:sz w:val="28"/>
                <w:szCs w:val="28"/>
              </w:rPr>
              <w:t>1</w:t>
            </w:r>
          </w:p>
        </w:tc>
      </w:tr>
      <w:tr w:rsidR="00711E5A" w:rsidRPr="00D91FF9" w:rsidTr="00A04191">
        <w:trPr>
          <w:trHeight w:val="256"/>
        </w:trPr>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 xml:space="preserve">Мышь </w:t>
            </w:r>
          </w:p>
        </w:tc>
        <w:tc>
          <w:tcPr>
            <w:tcW w:w="4819"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rStyle w:val="A30"/>
                <w:rFonts w:ascii="Times New Roman" w:hAnsi="Times New Roman" w:cs="Times New Roman"/>
                <w:sz w:val="28"/>
                <w:szCs w:val="28"/>
                <w:lang w:val="en-US"/>
              </w:rPr>
            </w:pP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rStyle w:val="A30"/>
                <w:rFonts w:ascii="Times New Roman" w:hAnsi="Times New Roman" w:cs="Times New Roman"/>
                <w:sz w:val="28"/>
                <w:szCs w:val="28"/>
              </w:rPr>
            </w:pPr>
            <w:r w:rsidRPr="00D91FF9">
              <w:rPr>
                <w:rStyle w:val="A30"/>
                <w:rFonts w:ascii="Times New Roman" w:hAnsi="Times New Roman" w:cs="Times New Roman"/>
                <w:sz w:val="28"/>
                <w:szCs w:val="28"/>
              </w:rPr>
              <w:t>1</w:t>
            </w:r>
          </w:p>
        </w:tc>
      </w:tr>
      <w:tr w:rsidR="00711E5A" w:rsidRPr="00D91FF9" w:rsidTr="00A04191">
        <w:trPr>
          <w:trHeight w:val="256"/>
        </w:trPr>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 xml:space="preserve">Монитор </w:t>
            </w:r>
          </w:p>
        </w:tc>
        <w:tc>
          <w:tcPr>
            <w:tcW w:w="4819"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rStyle w:val="A30"/>
                <w:rFonts w:ascii="Times New Roman" w:hAnsi="Times New Roman" w:cs="Times New Roman"/>
                <w:sz w:val="28"/>
                <w:szCs w:val="28"/>
                <w:lang w:val="en-US"/>
              </w:rPr>
            </w:pPr>
            <w:r w:rsidRPr="00D91FF9">
              <w:rPr>
                <w:rStyle w:val="A30"/>
                <w:rFonts w:ascii="Times New Roman" w:hAnsi="Times New Roman" w:cs="Times New Roman"/>
                <w:sz w:val="28"/>
                <w:szCs w:val="28"/>
                <w:lang w:val="en-US"/>
              </w:rPr>
              <w:t xml:space="preserve">Acer  Y173abdm  </w:t>
            </w:r>
            <w:r w:rsidRPr="00D91FF9">
              <w:rPr>
                <w:sz w:val="28"/>
                <w:szCs w:val="28"/>
                <w:lang w:val="en-US"/>
              </w:rPr>
              <w:t>Black</w:t>
            </w: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rStyle w:val="A30"/>
                <w:rFonts w:ascii="Times New Roman" w:hAnsi="Times New Roman" w:cs="Times New Roman"/>
                <w:sz w:val="28"/>
                <w:szCs w:val="28"/>
              </w:rPr>
            </w:pPr>
            <w:r w:rsidRPr="00D91FF9">
              <w:rPr>
                <w:rStyle w:val="A30"/>
                <w:rFonts w:ascii="Times New Roman" w:hAnsi="Times New Roman" w:cs="Times New Roman"/>
                <w:sz w:val="28"/>
                <w:szCs w:val="28"/>
              </w:rPr>
              <w:t>1</w:t>
            </w:r>
          </w:p>
        </w:tc>
      </w:tr>
      <w:tr w:rsidR="00711E5A" w:rsidRPr="00D91FF9" w:rsidTr="00A04191">
        <w:trPr>
          <w:trHeight w:val="256"/>
        </w:trPr>
        <w:tc>
          <w:tcPr>
            <w:tcW w:w="2235"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sz w:val="28"/>
                <w:szCs w:val="28"/>
              </w:rPr>
            </w:pPr>
            <w:r w:rsidRPr="00D91FF9">
              <w:rPr>
                <w:sz w:val="28"/>
                <w:szCs w:val="28"/>
              </w:rPr>
              <w:t>Сетевой фильтр</w:t>
            </w:r>
          </w:p>
        </w:tc>
        <w:tc>
          <w:tcPr>
            <w:tcW w:w="4819" w:type="dxa"/>
            <w:tcBorders>
              <w:top w:val="single" w:sz="4" w:space="0" w:color="auto"/>
              <w:left w:val="single" w:sz="4" w:space="0" w:color="auto"/>
              <w:bottom w:val="single" w:sz="4" w:space="0" w:color="auto"/>
              <w:right w:val="single" w:sz="4" w:space="0" w:color="auto"/>
            </w:tcBorders>
            <w:hideMark/>
          </w:tcPr>
          <w:p w:rsidR="00711E5A" w:rsidRPr="00D91FF9" w:rsidRDefault="00711E5A" w:rsidP="00A04191">
            <w:pPr>
              <w:widowControl w:val="0"/>
              <w:autoSpaceDE w:val="0"/>
              <w:autoSpaceDN w:val="0"/>
              <w:adjustRightInd w:val="0"/>
              <w:spacing w:line="276" w:lineRule="auto"/>
              <w:ind w:firstLine="269"/>
              <w:rPr>
                <w:rStyle w:val="A30"/>
                <w:rFonts w:ascii="Times New Roman" w:hAnsi="Times New Roman" w:cs="Times New Roman"/>
                <w:sz w:val="28"/>
                <w:szCs w:val="28"/>
                <w:lang w:val="en-US"/>
              </w:rPr>
            </w:pPr>
            <w:r w:rsidRPr="00D91FF9">
              <w:rPr>
                <w:rStyle w:val="A30"/>
                <w:rFonts w:ascii="Times New Roman" w:hAnsi="Times New Roman" w:cs="Times New Roman"/>
                <w:sz w:val="28"/>
                <w:szCs w:val="28"/>
                <w:lang w:val="en-US"/>
              </w:rPr>
              <w:t xml:space="preserve">BURO </w:t>
            </w:r>
          </w:p>
        </w:tc>
        <w:tc>
          <w:tcPr>
            <w:tcW w:w="1701" w:type="dxa"/>
            <w:tcBorders>
              <w:top w:val="single" w:sz="4" w:space="0" w:color="auto"/>
              <w:left w:val="single" w:sz="4" w:space="0" w:color="auto"/>
              <w:bottom w:val="single" w:sz="4" w:space="0" w:color="auto"/>
              <w:right w:val="single" w:sz="4" w:space="0" w:color="auto"/>
            </w:tcBorders>
          </w:tcPr>
          <w:p w:rsidR="00711E5A" w:rsidRPr="00D91FF9" w:rsidRDefault="00711E5A" w:rsidP="00A04191">
            <w:pPr>
              <w:widowControl w:val="0"/>
              <w:autoSpaceDE w:val="0"/>
              <w:autoSpaceDN w:val="0"/>
              <w:adjustRightInd w:val="0"/>
              <w:spacing w:line="276" w:lineRule="auto"/>
              <w:ind w:firstLine="269"/>
              <w:jc w:val="center"/>
              <w:rPr>
                <w:rStyle w:val="A30"/>
                <w:rFonts w:ascii="Times New Roman" w:hAnsi="Times New Roman" w:cs="Times New Roman"/>
                <w:sz w:val="28"/>
                <w:szCs w:val="28"/>
              </w:rPr>
            </w:pPr>
            <w:r w:rsidRPr="00D91FF9">
              <w:rPr>
                <w:rStyle w:val="A30"/>
                <w:rFonts w:ascii="Times New Roman" w:hAnsi="Times New Roman" w:cs="Times New Roman"/>
                <w:sz w:val="28"/>
                <w:szCs w:val="28"/>
              </w:rPr>
              <w:t>1</w:t>
            </w:r>
          </w:p>
        </w:tc>
      </w:tr>
    </w:tbl>
    <w:p w:rsidR="003B70A4" w:rsidRPr="00D91FF9" w:rsidRDefault="00711E5A" w:rsidP="00711E5A">
      <w:pPr>
        <w:pStyle w:val="31"/>
        <w:ind w:left="0" w:firstLine="0"/>
        <w:rPr>
          <w:rFonts w:ascii="Times New Roman" w:hAnsi="Times New Roman" w:cs="Times New Roman"/>
          <w:sz w:val="28"/>
          <w:szCs w:val="28"/>
        </w:rPr>
      </w:pPr>
      <w:r w:rsidRPr="00D91FF9">
        <w:rPr>
          <w:rFonts w:ascii="Times New Roman" w:hAnsi="Times New Roman" w:cs="Times New Roman"/>
          <w:sz w:val="28"/>
          <w:szCs w:val="28"/>
        </w:rPr>
        <w:t xml:space="preserve"> </w:t>
      </w:r>
    </w:p>
    <w:p w:rsidR="003B70A4" w:rsidRPr="00D91FF9" w:rsidRDefault="003B70A4" w:rsidP="00711E5A">
      <w:pPr>
        <w:pStyle w:val="31"/>
        <w:ind w:left="0" w:firstLine="0"/>
        <w:rPr>
          <w:rFonts w:ascii="Times New Roman" w:hAnsi="Times New Roman" w:cs="Times New Roman"/>
          <w:sz w:val="28"/>
          <w:szCs w:val="28"/>
        </w:rPr>
      </w:pPr>
    </w:p>
    <w:p w:rsidR="003B2783" w:rsidRPr="00D91FF9" w:rsidRDefault="003B2783" w:rsidP="00711E5A">
      <w:pPr>
        <w:pStyle w:val="31"/>
        <w:ind w:left="0" w:firstLine="0"/>
        <w:rPr>
          <w:rFonts w:ascii="Times New Roman" w:hAnsi="Times New Roman" w:cs="Times New Roman"/>
          <w:sz w:val="28"/>
          <w:szCs w:val="28"/>
          <w:lang w:val="en-US"/>
        </w:rPr>
      </w:pPr>
    </w:p>
    <w:p w:rsidR="003B2783" w:rsidRPr="00D91FF9" w:rsidRDefault="003B2783" w:rsidP="00711E5A">
      <w:pPr>
        <w:pStyle w:val="31"/>
        <w:ind w:left="0" w:firstLine="0"/>
        <w:rPr>
          <w:rFonts w:ascii="Times New Roman" w:hAnsi="Times New Roman" w:cs="Times New Roman"/>
          <w:sz w:val="28"/>
          <w:szCs w:val="28"/>
          <w:lang w:val="en-US"/>
        </w:rPr>
      </w:pPr>
    </w:p>
    <w:p w:rsidR="00711E5A" w:rsidRPr="00D91FF9" w:rsidRDefault="00711E5A" w:rsidP="00711E5A">
      <w:pPr>
        <w:pStyle w:val="31"/>
        <w:ind w:left="0" w:firstLine="0"/>
        <w:rPr>
          <w:rFonts w:ascii="Times New Roman" w:hAnsi="Times New Roman" w:cs="Times New Roman"/>
          <w:sz w:val="28"/>
          <w:szCs w:val="28"/>
        </w:rPr>
      </w:pPr>
      <w:r w:rsidRPr="00D91FF9">
        <w:rPr>
          <w:rFonts w:ascii="Times New Roman" w:hAnsi="Times New Roman" w:cs="Times New Roman"/>
          <w:sz w:val="28"/>
          <w:szCs w:val="28"/>
        </w:rPr>
        <w:t>Планируемые результаты изучения учебного предмета</w:t>
      </w:r>
    </w:p>
    <w:p w:rsidR="00711E5A" w:rsidRPr="00D91FF9" w:rsidRDefault="00711E5A" w:rsidP="00711E5A">
      <w:pPr>
        <w:pStyle w:val="31"/>
        <w:ind w:left="0" w:firstLine="540"/>
        <w:jc w:val="both"/>
        <w:rPr>
          <w:rFonts w:ascii="Times New Roman" w:hAnsi="Times New Roman" w:cs="Times New Roman"/>
          <w:i/>
          <w:sz w:val="28"/>
          <w:szCs w:val="28"/>
          <w:u w:val="single"/>
        </w:rPr>
      </w:pPr>
      <w:r w:rsidRPr="00D91FF9">
        <w:rPr>
          <w:rFonts w:ascii="Times New Roman" w:hAnsi="Times New Roman" w:cs="Times New Roman"/>
          <w:i/>
          <w:sz w:val="28"/>
          <w:szCs w:val="28"/>
          <w:u w:val="single"/>
        </w:rPr>
        <w:t>В результате изучения курса физики 9 класса ученик должен:</w:t>
      </w:r>
    </w:p>
    <w:p w:rsidR="00711E5A" w:rsidRPr="00D91FF9" w:rsidRDefault="00711E5A" w:rsidP="00711E5A">
      <w:pPr>
        <w:pStyle w:val="31"/>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знать/понимать</w:t>
      </w:r>
    </w:p>
    <w:p w:rsidR="00711E5A" w:rsidRPr="00D91FF9" w:rsidRDefault="00711E5A" w:rsidP="00711E5A">
      <w:pPr>
        <w:pStyle w:val="31"/>
        <w:numPr>
          <w:ilvl w:val="0"/>
          <w:numId w:val="3"/>
        </w:numPr>
        <w:tabs>
          <w:tab w:val="clear" w:pos="1260"/>
          <w:tab w:val="num" w:pos="720"/>
          <w:tab w:val="left"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lastRenderedPageBreak/>
        <w:t>смысл понятий: электрическое поле, магнитное поле, волна, атом, атомное ядро, ионизирующие излучения;</w:t>
      </w:r>
    </w:p>
    <w:p w:rsidR="00711E5A" w:rsidRPr="00D91FF9" w:rsidRDefault="00711E5A" w:rsidP="00711E5A">
      <w:pPr>
        <w:pStyle w:val="31"/>
        <w:numPr>
          <w:ilvl w:val="0"/>
          <w:numId w:val="3"/>
        </w:numPr>
        <w:tabs>
          <w:tab w:val="clear" w:pos="1260"/>
          <w:tab w:val="num" w:pos="720"/>
          <w:tab w:val="left"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смысл физических величин: путь, скорость, ускорение, сила, импульс;</w:t>
      </w:r>
    </w:p>
    <w:p w:rsidR="00711E5A" w:rsidRPr="00D91FF9" w:rsidRDefault="00711E5A" w:rsidP="00711E5A">
      <w:pPr>
        <w:pStyle w:val="31"/>
        <w:numPr>
          <w:ilvl w:val="0"/>
          <w:numId w:val="3"/>
        </w:numPr>
        <w:tabs>
          <w:tab w:val="clear" w:pos="1260"/>
          <w:tab w:val="num" w:pos="720"/>
          <w:tab w:val="left"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смысл физических законов: Ньютона, всемирного тяготения, сохранения импульса и механической энергии;</w:t>
      </w:r>
    </w:p>
    <w:p w:rsidR="00711E5A" w:rsidRPr="00D91FF9" w:rsidRDefault="00711E5A" w:rsidP="00711E5A">
      <w:pPr>
        <w:pStyle w:val="31"/>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уметь</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использовать физические приборы и измерительные инструменты для измерения физических величин: естественного радиационного фона;</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выражать результаты измерений и расчетов в единицах Международной системы;</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приводить примеры практического использования физических знаний о механических, электромагнитных явлениях;</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решать задачи на применение изученных физических законов;</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711E5A" w:rsidRPr="00D91FF9" w:rsidRDefault="00711E5A" w:rsidP="00711E5A">
      <w:pPr>
        <w:pStyle w:val="31"/>
        <w:numPr>
          <w:ilvl w:val="0"/>
          <w:numId w:val="4"/>
        </w:numPr>
        <w:tabs>
          <w:tab w:val="clear" w:pos="1260"/>
          <w:tab w:val="num" w:pos="900"/>
        </w:tabs>
        <w:ind w:left="0" w:firstLine="540"/>
        <w:jc w:val="both"/>
        <w:rPr>
          <w:rFonts w:ascii="Times New Roman" w:hAnsi="Times New Roman" w:cs="Times New Roman"/>
          <w:b w:val="0"/>
          <w:sz w:val="28"/>
          <w:szCs w:val="28"/>
        </w:rPr>
      </w:pPr>
      <w:r w:rsidRPr="00D91FF9">
        <w:rPr>
          <w:rFonts w:ascii="Times New Roman" w:hAnsi="Times New Roman" w:cs="Times New Roman"/>
          <w:b w:val="0"/>
          <w:sz w:val="28"/>
          <w:szCs w:val="28"/>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p>
    <w:p w:rsidR="00711E5A" w:rsidRPr="00D91FF9" w:rsidRDefault="00711E5A" w:rsidP="00711E5A">
      <w:pPr>
        <w:pStyle w:val="a9"/>
        <w:ind w:left="0"/>
        <w:rPr>
          <w:b/>
          <w:sz w:val="28"/>
          <w:szCs w:val="28"/>
        </w:rPr>
      </w:pPr>
    </w:p>
    <w:p w:rsidR="00711E5A" w:rsidRPr="00D91FF9" w:rsidRDefault="00711E5A">
      <w:pPr>
        <w:rPr>
          <w:b/>
          <w:sz w:val="28"/>
          <w:szCs w:val="28"/>
        </w:rPr>
      </w:pPr>
    </w:p>
    <w:sectPr w:rsidR="00711E5A" w:rsidRPr="00D91FF9" w:rsidSect="003B70A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C04926"/>
    <w:lvl w:ilvl="0">
      <w:numFmt w:val="bullet"/>
      <w:lvlText w:val="*"/>
      <w:lvlJc w:val="left"/>
    </w:lvl>
  </w:abstractNum>
  <w:abstractNum w:abstractNumId="1">
    <w:nsid w:val="53826871"/>
    <w:multiLevelType w:val="hybridMultilevel"/>
    <w:tmpl w:val="020ABCB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6FF1435F"/>
    <w:multiLevelType w:val="hybridMultilevel"/>
    <w:tmpl w:val="BCDCE7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4A82088"/>
    <w:multiLevelType w:val="hybridMultilevel"/>
    <w:tmpl w:val="7AC44C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D99"/>
    <w:rsid w:val="0004502C"/>
    <w:rsid w:val="0004780C"/>
    <w:rsid w:val="00064CF5"/>
    <w:rsid w:val="000D506E"/>
    <w:rsid w:val="000D7C53"/>
    <w:rsid w:val="001461BE"/>
    <w:rsid w:val="00146D99"/>
    <w:rsid w:val="002773B8"/>
    <w:rsid w:val="00296458"/>
    <w:rsid w:val="003518C2"/>
    <w:rsid w:val="003B2783"/>
    <w:rsid w:val="003B419E"/>
    <w:rsid w:val="003B49AE"/>
    <w:rsid w:val="003B70A4"/>
    <w:rsid w:val="004265E7"/>
    <w:rsid w:val="004523E6"/>
    <w:rsid w:val="00471E63"/>
    <w:rsid w:val="004E0646"/>
    <w:rsid w:val="004E0695"/>
    <w:rsid w:val="00522B12"/>
    <w:rsid w:val="005672C9"/>
    <w:rsid w:val="005A1EBC"/>
    <w:rsid w:val="005F3424"/>
    <w:rsid w:val="006344CA"/>
    <w:rsid w:val="006E4A64"/>
    <w:rsid w:val="00701F29"/>
    <w:rsid w:val="00711E5A"/>
    <w:rsid w:val="00747FC4"/>
    <w:rsid w:val="007B29E5"/>
    <w:rsid w:val="00896640"/>
    <w:rsid w:val="008B6F8F"/>
    <w:rsid w:val="009225D4"/>
    <w:rsid w:val="00964ED7"/>
    <w:rsid w:val="00A04191"/>
    <w:rsid w:val="00A84250"/>
    <w:rsid w:val="00AE2633"/>
    <w:rsid w:val="00B02092"/>
    <w:rsid w:val="00B750D8"/>
    <w:rsid w:val="00C7230F"/>
    <w:rsid w:val="00C84E75"/>
    <w:rsid w:val="00CC0D43"/>
    <w:rsid w:val="00D01195"/>
    <w:rsid w:val="00D56317"/>
    <w:rsid w:val="00D91FF9"/>
    <w:rsid w:val="00DA4D9A"/>
    <w:rsid w:val="00DC2AEF"/>
    <w:rsid w:val="00DE6DDA"/>
    <w:rsid w:val="00DE79E0"/>
    <w:rsid w:val="00E12A69"/>
    <w:rsid w:val="00E779B9"/>
    <w:rsid w:val="00EE1E22"/>
    <w:rsid w:val="00F05D95"/>
    <w:rsid w:val="00F21764"/>
    <w:rsid w:val="00F261FA"/>
    <w:rsid w:val="00F4352E"/>
    <w:rsid w:val="00F46966"/>
    <w:rsid w:val="00F53614"/>
    <w:rsid w:val="00F6040A"/>
    <w:rsid w:val="00F80BD9"/>
    <w:rsid w:val="00F96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99"/>
    <w:rPr>
      <w:sz w:val="24"/>
      <w:szCs w:val="24"/>
    </w:rPr>
  </w:style>
  <w:style w:type="paragraph" w:styleId="1">
    <w:name w:val="heading 1"/>
    <w:basedOn w:val="a"/>
    <w:next w:val="a"/>
    <w:link w:val="10"/>
    <w:qFormat/>
    <w:rsid w:val="003B419E"/>
    <w:pPr>
      <w:keepNext/>
      <w:spacing w:before="240" w:after="60"/>
      <w:outlineLvl w:val="0"/>
    </w:pPr>
    <w:rPr>
      <w:rFonts w:ascii="Cambria" w:hAnsi="Cambria"/>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19E"/>
    <w:rPr>
      <w:rFonts w:ascii="Cambria" w:eastAsia="Times New Roman" w:hAnsi="Cambria" w:cs="Times New Roman"/>
      <w:b/>
      <w:bCs/>
      <w:kern w:val="32"/>
      <w:sz w:val="32"/>
      <w:szCs w:val="32"/>
    </w:rPr>
  </w:style>
  <w:style w:type="paragraph" w:styleId="a3">
    <w:name w:val="Title"/>
    <w:basedOn w:val="a"/>
    <w:next w:val="a"/>
    <w:link w:val="a4"/>
    <w:qFormat/>
    <w:rsid w:val="003B419E"/>
    <w:pPr>
      <w:spacing w:before="240" w:after="60"/>
      <w:jc w:val="center"/>
      <w:outlineLvl w:val="0"/>
    </w:pPr>
    <w:rPr>
      <w:rFonts w:asciiTheme="majorHAnsi" w:eastAsiaTheme="majorEastAsia" w:hAnsiTheme="majorHAnsi" w:cstheme="majorBidi"/>
      <w:bCs/>
      <w:kern w:val="28"/>
      <w:sz w:val="32"/>
      <w:szCs w:val="32"/>
    </w:rPr>
  </w:style>
  <w:style w:type="character" w:customStyle="1" w:styleId="a4">
    <w:name w:val="Название Знак"/>
    <w:basedOn w:val="a0"/>
    <w:link w:val="a3"/>
    <w:rsid w:val="003B419E"/>
    <w:rPr>
      <w:rFonts w:asciiTheme="majorHAnsi" w:eastAsiaTheme="majorEastAsia" w:hAnsiTheme="majorHAnsi" w:cstheme="majorBidi"/>
      <w:b/>
      <w:bCs/>
      <w:i/>
      <w:kern w:val="28"/>
      <w:sz w:val="32"/>
      <w:szCs w:val="32"/>
    </w:rPr>
  </w:style>
  <w:style w:type="character" w:styleId="a5">
    <w:name w:val="Emphasis"/>
    <w:basedOn w:val="a0"/>
    <w:qFormat/>
    <w:rsid w:val="003B419E"/>
    <w:rPr>
      <w:i/>
      <w:iCs/>
    </w:rPr>
  </w:style>
  <w:style w:type="paragraph" w:styleId="a6">
    <w:name w:val="No Spacing"/>
    <w:qFormat/>
    <w:rsid w:val="003B419E"/>
    <w:rPr>
      <w:rFonts w:ascii="Microsoft Sans Serif" w:eastAsia="Microsoft Sans Serif" w:hAnsi="Microsoft Sans Serif" w:cs="Microsoft Sans Serif"/>
      <w:color w:val="000000"/>
      <w:sz w:val="24"/>
      <w:szCs w:val="24"/>
    </w:rPr>
  </w:style>
  <w:style w:type="paragraph" w:styleId="a7">
    <w:name w:val="List Paragraph"/>
    <w:basedOn w:val="a"/>
    <w:uiPriority w:val="34"/>
    <w:qFormat/>
    <w:rsid w:val="00146D99"/>
    <w:pPr>
      <w:ind w:left="720"/>
      <w:contextualSpacing/>
    </w:pPr>
  </w:style>
  <w:style w:type="paragraph" w:customStyle="1" w:styleId="FR2">
    <w:name w:val="FR2"/>
    <w:rsid w:val="00146D99"/>
    <w:pPr>
      <w:widowControl w:val="0"/>
      <w:jc w:val="center"/>
    </w:pPr>
    <w:rPr>
      <w:b/>
      <w:sz w:val="32"/>
    </w:rPr>
  </w:style>
  <w:style w:type="character" w:customStyle="1" w:styleId="a8">
    <w:name w:val="Основной текст_"/>
    <w:basedOn w:val="a0"/>
    <w:link w:val="11"/>
    <w:rsid w:val="00146D99"/>
    <w:rPr>
      <w:rFonts w:ascii="Century Schoolbook" w:eastAsia="Century Schoolbook" w:hAnsi="Century Schoolbook" w:cs="Century Schoolbook"/>
      <w:spacing w:val="4"/>
      <w:sz w:val="19"/>
      <w:szCs w:val="19"/>
      <w:shd w:val="clear" w:color="auto" w:fill="FFFFFF"/>
    </w:rPr>
  </w:style>
  <w:style w:type="paragraph" w:customStyle="1" w:styleId="11">
    <w:name w:val="Основной текст1"/>
    <w:basedOn w:val="a"/>
    <w:link w:val="a8"/>
    <w:rsid w:val="00146D99"/>
    <w:pPr>
      <w:shd w:val="clear" w:color="auto" w:fill="FFFFFF"/>
      <w:spacing w:line="216" w:lineRule="exact"/>
      <w:ind w:firstLine="340"/>
      <w:jc w:val="both"/>
    </w:pPr>
    <w:rPr>
      <w:rFonts w:ascii="Century Schoolbook" w:eastAsia="Century Schoolbook" w:hAnsi="Century Schoolbook" w:cs="Century Schoolbook"/>
      <w:spacing w:val="4"/>
      <w:sz w:val="19"/>
      <w:szCs w:val="19"/>
    </w:rPr>
  </w:style>
  <w:style w:type="paragraph" w:styleId="a9">
    <w:name w:val="Body Text Indent"/>
    <w:basedOn w:val="a"/>
    <w:link w:val="aa"/>
    <w:uiPriority w:val="99"/>
    <w:unhideWhenUsed/>
    <w:rsid w:val="00F53614"/>
    <w:pPr>
      <w:spacing w:after="120"/>
      <w:ind w:left="283"/>
    </w:pPr>
  </w:style>
  <w:style w:type="character" w:customStyle="1" w:styleId="aa">
    <w:name w:val="Основной текст с отступом Знак"/>
    <w:basedOn w:val="a0"/>
    <w:link w:val="a9"/>
    <w:uiPriority w:val="99"/>
    <w:rsid w:val="00F53614"/>
    <w:rPr>
      <w:sz w:val="24"/>
      <w:szCs w:val="24"/>
    </w:rPr>
  </w:style>
  <w:style w:type="paragraph" w:customStyle="1" w:styleId="31">
    <w:name w:val="Основной текст с отступом 31"/>
    <w:basedOn w:val="a"/>
    <w:rsid w:val="00711E5A"/>
    <w:pPr>
      <w:shd w:val="clear" w:color="auto" w:fill="FFFFFF"/>
      <w:ind w:left="1080" w:firstLine="426"/>
      <w:jc w:val="center"/>
    </w:pPr>
    <w:rPr>
      <w:rFonts w:ascii="Arial" w:hAnsi="Arial" w:cs="Arial"/>
      <w:b/>
      <w:bCs/>
      <w:sz w:val="32"/>
      <w:lang w:eastAsia="ar-SA"/>
    </w:rPr>
  </w:style>
  <w:style w:type="character" w:customStyle="1" w:styleId="A30">
    <w:name w:val="A3"/>
    <w:uiPriority w:val="99"/>
    <w:rsid w:val="00711E5A"/>
    <w:rPr>
      <w:rFonts w:ascii="Myriad Pro" w:hAnsi="Myriad Pro" w:cs="Myriad Pro" w:hint="default"/>
      <w:color w:val="000000"/>
      <w:sz w:val="18"/>
      <w:szCs w:val="18"/>
    </w:rPr>
  </w:style>
  <w:style w:type="table" w:styleId="ab">
    <w:name w:val="Table Grid"/>
    <w:basedOn w:val="a1"/>
    <w:uiPriority w:val="59"/>
    <w:rsid w:val="004523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296458"/>
    <w:rPr>
      <w:rFonts w:ascii="Tahoma" w:hAnsi="Tahoma" w:cs="Tahoma"/>
      <w:sz w:val="16"/>
      <w:szCs w:val="16"/>
    </w:rPr>
  </w:style>
  <w:style w:type="character" w:customStyle="1" w:styleId="ad">
    <w:name w:val="Текст выноски Знак"/>
    <w:basedOn w:val="a0"/>
    <w:link w:val="ac"/>
    <w:uiPriority w:val="99"/>
    <w:semiHidden/>
    <w:rsid w:val="00296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17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61EA-2850-436F-BF56-EE0E36BB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11</cp:revision>
  <cp:lastPrinted>2019-03-20T18:06:00Z</cp:lastPrinted>
  <dcterms:created xsi:type="dcterms:W3CDTF">2014-10-14T19:16:00Z</dcterms:created>
  <dcterms:modified xsi:type="dcterms:W3CDTF">2019-04-04T16:38:00Z</dcterms:modified>
</cp:coreProperties>
</file>