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12" w:rsidRPr="00EE1429" w:rsidRDefault="00112812" w:rsidP="00324623">
      <w:pPr>
        <w:pStyle w:val="a3"/>
        <w:rPr>
          <w:rFonts w:ascii="Times New Roman" w:hAnsi="Times New Roman"/>
          <w:sz w:val="24"/>
          <w:szCs w:val="24"/>
        </w:rPr>
      </w:pPr>
    </w:p>
    <w:p w:rsidR="00112812" w:rsidRPr="00EE1429" w:rsidRDefault="00112812" w:rsidP="001128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12812" w:rsidRPr="00EE1429" w:rsidRDefault="00112812" w:rsidP="001128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12812" w:rsidRPr="00EE1429" w:rsidRDefault="00F04CB1" w:rsidP="0032462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80175" cy="914511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45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812" w:rsidRPr="00EE1429" w:rsidRDefault="00112812" w:rsidP="00112812">
      <w:pPr>
        <w:pStyle w:val="a3"/>
        <w:rPr>
          <w:rFonts w:ascii="Times New Roman" w:hAnsi="Times New Roman"/>
          <w:sz w:val="24"/>
          <w:szCs w:val="24"/>
        </w:rPr>
      </w:pPr>
    </w:p>
    <w:p w:rsidR="00EE1429" w:rsidRDefault="00EE1429" w:rsidP="00112812">
      <w:pPr>
        <w:pStyle w:val="a3"/>
        <w:jc w:val="center"/>
        <w:rPr>
          <w:rFonts w:ascii="Times New Roman" w:hAnsi="Times New Roman"/>
          <w:caps/>
          <w:sz w:val="24"/>
          <w:szCs w:val="24"/>
        </w:rPr>
      </w:pPr>
    </w:p>
    <w:p w:rsidR="00112812" w:rsidRPr="00EE1429" w:rsidRDefault="00112812" w:rsidP="00112812">
      <w:pPr>
        <w:pStyle w:val="a3"/>
        <w:jc w:val="center"/>
        <w:rPr>
          <w:rFonts w:ascii="Times New Roman" w:hAnsi="Times New Roman"/>
          <w:caps/>
          <w:sz w:val="24"/>
          <w:szCs w:val="24"/>
        </w:rPr>
      </w:pPr>
      <w:r w:rsidRPr="00EE1429">
        <w:rPr>
          <w:rFonts w:ascii="Times New Roman" w:hAnsi="Times New Roman"/>
          <w:caps/>
          <w:sz w:val="24"/>
          <w:szCs w:val="24"/>
        </w:rPr>
        <w:lastRenderedPageBreak/>
        <w:t>Пояснительная записка</w:t>
      </w:r>
    </w:p>
    <w:p w:rsidR="00112812" w:rsidRPr="00EE1429" w:rsidRDefault="00C81C51" w:rsidP="00C81C5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E1429">
        <w:rPr>
          <w:rFonts w:ascii="Times New Roman" w:hAnsi="Times New Roman" w:cs="Times New Roman"/>
          <w:sz w:val="24"/>
          <w:szCs w:val="24"/>
        </w:rPr>
        <w:t>В общеобразовательных организациях Белгородской области с 1 сентября 2016 года математика изучается как предмет «Математика</w:t>
      </w:r>
      <w:r w:rsidR="004620F9" w:rsidRPr="00EE1429">
        <w:rPr>
          <w:rFonts w:ascii="Times New Roman" w:hAnsi="Times New Roman" w:cs="Times New Roman"/>
          <w:sz w:val="24"/>
          <w:szCs w:val="24"/>
        </w:rPr>
        <w:t>». В 10-11  классах в 2018-2019</w:t>
      </w:r>
      <w:r w:rsidRPr="00EE1429">
        <w:rPr>
          <w:rFonts w:ascii="Times New Roman" w:hAnsi="Times New Roman" w:cs="Times New Roman"/>
          <w:sz w:val="24"/>
          <w:szCs w:val="24"/>
        </w:rPr>
        <w:t xml:space="preserve"> учебном </w:t>
      </w:r>
      <w:r w:rsidR="004620F9" w:rsidRPr="00EE1429">
        <w:rPr>
          <w:rFonts w:ascii="Times New Roman" w:hAnsi="Times New Roman" w:cs="Times New Roman"/>
          <w:sz w:val="24"/>
          <w:szCs w:val="24"/>
        </w:rPr>
        <w:t xml:space="preserve"> году будет изучаться на профильном</w:t>
      </w:r>
      <w:r w:rsidRPr="00EE1429">
        <w:rPr>
          <w:rFonts w:ascii="Times New Roman" w:hAnsi="Times New Roman" w:cs="Times New Roman"/>
          <w:sz w:val="24"/>
          <w:szCs w:val="24"/>
        </w:rPr>
        <w:t xml:space="preserve"> уровне предмет «Математика», который включает в себя изучение двух дисциплин «Алгебра</w:t>
      </w:r>
      <w:r w:rsidR="004620F9" w:rsidRPr="00EE1429">
        <w:rPr>
          <w:rFonts w:ascii="Times New Roman" w:hAnsi="Times New Roman" w:cs="Times New Roman"/>
          <w:sz w:val="24"/>
          <w:szCs w:val="24"/>
        </w:rPr>
        <w:t xml:space="preserve"> и начала математического анализа</w:t>
      </w:r>
      <w:r w:rsidRPr="00EE1429">
        <w:rPr>
          <w:rFonts w:ascii="Times New Roman" w:hAnsi="Times New Roman" w:cs="Times New Roman"/>
          <w:sz w:val="24"/>
          <w:szCs w:val="24"/>
        </w:rPr>
        <w:t>» (</w:t>
      </w:r>
      <w:r w:rsidR="004620F9" w:rsidRPr="00EE1429">
        <w:rPr>
          <w:rFonts w:ascii="Times New Roman" w:hAnsi="Times New Roman" w:cs="Times New Roman"/>
          <w:sz w:val="24"/>
          <w:szCs w:val="24"/>
        </w:rPr>
        <w:t>4</w:t>
      </w:r>
      <w:r w:rsidRPr="00EE1429">
        <w:rPr>
          <w:rFonts w:ascii="Times New Roman" w:hAnsi="Times New Roman" w:cs="Times New Roman"/>
          <w:sz w:val="24"/>
          <w:szCs w:val="24"/>
        </w:rPr>
        <w:t xml:space="preserve"> часа в неделю) и «Геометрия» (2 часа в неделю). 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E1429">
        <w:rPr>
          <w:rFonts w:ascii="Times New Roman" w:hAnsi="Times New Roman"/>
          <w:b/>
          <w:sz w:val="24"/>
          <w:szCs w:val="24"/>
        </w:rPr>
        <w:t xml:space="preserve">Рабочая программа по </w:t>
      </w:r>
      <w:r w:rsidR="00C81C51" w:rsidRPr="00EE1429">
        <w:rPr>
          <w:rFonts w:ascii="Times New Roman" w:hAnsi="Times New Roman"/>
          <w:b/>
          <w:sz w:val="24"/>
          <w:szCs w:val="24"/>
        </w:rPr>
        <w:t>математике (алгебра и начала</w:t>
      </w:r>
      <w:r w:rsidRPr="00EE1429">
        <w:rPr>
          <w:rFonts w:ascii="Times New Roman" w:hAnsi="Times New Roman"/>
          <w:b/>
          <w:sz w:val="24"/>
          <w:szCs w:val="24"/>
        </w:rPr>
        <w:t xml:space="preserve"> математического анализа</w:t>
      </w:r>
      <w:r w:rsidR="00C81C51" w:rsidRPr="00EE1429">
        <w:rPr>
          <w:rFonts w:ascii="Times New Roman" w:hAnsi="Times New Roman"/>
          <w:b/>
          <w:sz w:val="24"/>
          <w:szCs w:val="24"/>
        </w:rPr>
        <w:t>, геометрия)</w:t>
      </w:r>
      <w:r w:rsidRPr="00EE1429">
        <w:rPr>
          <w:rFonts w:ascii="Times New Roman" w:hAnsi="Times New Roman"/>
          <w:b/>
          <w:sz w:val="24"/>
          <w:szCs w:val="24"/>
        </w:rPr>
        <w:t xml:space="preserve">  для уровня </w:t>
      </w:r>
      <w:r w:rsidR="00AB6A35" w:rsidRPr="00EE1429">
        <w:rPr>
          <w:rFonts w:ascii="Times New Roman" w:hAnsi="Times New Roman"/>
          <w:b/>
          <w:sz w:val="24"/>
          <w:szCs w:val="24"/>
        </w:rPr>
        <w:t xml:space="preserve">среднего общего образования (10, </w:t>
      </w:r>
      <w:r w:rsidRPr="00EE1429">
        <w:rPr>
          <w:rFonts w:ascii="Times New Roman" w:hAnsi="Times New Roman"/>
          <w:b/>
          <w:sz w:val="24"/>
          <w:szCs w:val="24"/>
        </w:rPr>
        <w:t>11 классы)  разработана на основе</w:t>
      </w:r>
      <w:r w:rsidR="00EF2990">
        <w:rPr>
          <w:rFonts w:ascii="Times New Roman" w:hAnsi="Times New Roman"/>
          <w:b/>
          <w:sz w:val="24"/>
          <w:szCs w:val="24"/>
        </w:rPr>
        <w:t>: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1429">
        <w:rPr>
          <w:rFonts w:ascii="Times New Roman" w:hAnsi="Times New Roman"/>
          <w:sz w:val="24"/>
          <w:szCs w:val="24"/>
        </w:rPr>
        <w:t>- Федерального компонента государственного стандарта основного общего образования (приказ Минобразования РФ № 1089 от 05.03. 2004),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1429">
        <w:rPr>
          <w:rFonts w:ascii="Times New Roman" w:hAnsi="Times New Roman"/>
          <w:sz w:val="24"/>
          <w:szCs w:val="24"/>
        </w:rPr>
        <w:t>- Примерной программы основного общего образования по алгебре и началам математического анализа,</w:t>
      </w:r>
    </w:p>
    <w:p w:rsidR="00112812" w:rsidRPr="00EE1429" w:rsidRDefault="00112812" w:rsidP="00462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1429">
        <w:rPr>
          <w:rFonts w:ascii="Times New Roman" w:hAnsi="Times New Roman" w:cs="Times New Roman"/>
          <w:sz w:val="24"/>
          <w:szCs w:val="24"/>
        </w:rPr>
        <w:t xml:space="preserve">-Авторской </w:t>
      </w:r>
      <w:r w:rsidRPr="00EE1429">
        <w:rPr>
          <w:rFonts w:ascii="Times New Roman" w:hAnsi="Times New Roman" w:cs="Times New Roman"/>
          <w:sz w:val="24"/>
          <w:szCs w:val="24"/>
          <w:lang w:bidi="he-IL"/>
        </w:rPr>
        <w:t>программы д</w:t>
      </w:r>
      <w:r w:rsidR="00C81C51" w:rsidRPr="00EE1429">
        <w:rPr>
          <w:rFonts w:ascii="Times New Roman" w:hAnsi="Times New Roman" w:cs="Times New Roman"/>
          <w:sz w:val="24"/>
          <w:szCs w:val="24"/>
          <w:lang w:bidi="he-IL"/>
        </w:rPr>
        <w:t>ля средней (полной) школы (профильн</w:t>
      </w:r>
      <w:r w:rsidRPr="00EE1429">
        <w:rPr>
          <w:rFonts w:ascii="Times New Roman" w:hAnsi="Times New Roman" w:cs="Times New Roman"/>
          <w:sz w:val="24"/>
          <w:szCs w:val="24"/>
          <w:lang w:bidi="he-IL"/>
        </w:rPr>
        <w:t xml:space="preserve">ый уровень) по алгебре и началам математического анализа </w:t>
      </w:r>
      <w:r w:rsidRPr="00EE1429">
        <w:rPr>
          <w:rFonts w:ascii="Times New Roman" w:hAnsi="Times New Roman" w:cs="Times New Roman"/>
          <w:sz w:val="24"/>
          <w:szCs w:val="24"/>
        </w:rPr>
        <w:t xml:space="preserve">(10 – 11 классы). Составитель: </w:t>
      </w:r>
      <w:proofErr w:type="spellStart"/>
      <w:r w:rsidRPr="00EE1429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EE1429">
        <w:rPr>
          <w:rFonts w:ascii="Times New Roman" w:hAnsi="Times New Roman" w:cs="Times New Roman"/>
          <w:sz w:val="24"/>
          <w:szCs w:val="24"/>
        </w:rPr>
        <w:t xml:space="preserve"> Т.А.И</w:t>
      </w:r>
      <w:r w:rsidR="004A68E5" w:rsidRPr="00EE1429">
        <w:rPr>
          <w:rFonts w:ascii="Times New Roman" w:hAnsi="Times New Roman" w:cs="Times New Roman"/>
          <w:sz w:val="24"/>
          <w:szCs w:val="24"/>
        </w:rPr>
        <w:t>здательство « Просвещение»</w:t>
      </w:r>
    </w:p>
    <w:p w:rsidR="00C81C51" w:rsidRPr="00EE1429" w:rsidRDefault="00C81C51" w:rsidP="00462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1429">
        <w:rPr>
          <w:rFonts w:ascii="Times New Roman" w:hAnsi="Times New Roman" w:cs="Times New Roman"/>
          <w:sz w:val="24"/>
          <w:szCs w:val="24"/>
        </w:rPr>
        <w:t xml:space="preserve">- Программы общеобразовательных учреждений (10 -11 классы). Составитель </w:t>
      </w:r>
      <w:proofErr w:type="spellStart"/>
      <w:r w:rsidRPr="00EE1429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EE1429">
        <w:rPr>
          <w:rFonts w:ascii="Times New Roman" w:hAnsi="Times New Roman" w:cs="Times New Roman"/>
          <w:sz w:val="24"/>
          <w:szCs w:val="24"/>
        </w:rPr>
        <w:t xml:space="preserve"> Т.А</w:t>
      </w:r>
      <w:r w:rsidR="004A68E5" w:rsidRPr="00EE1429">
        <w:rPr>
          <w:rFonts w:ascii="Times New Roman" w:hAnsi="Times New Roman" w:cs="Times New Roman"/>
          <w:sz w:val="24"/>
          <w:szCs w:val="24"/>
        </w:rPr>
        <w:t>.Издательство «Просвещение»</w:t>
      </w:r>
      <w:r w:rsidRPr="00EE1429">
        <w:rPr>
          <w:rFonts w:ascii="Times New Roman" w:hAnsi="Times New Roman" w:cs="Times New Roman"/>
          <w:sz w:val="24"/>
          <w:szCs w:val="24"/>
        </w:rPr>
        <w:t>.</w:t>
      </w:r>
    </w:p>
    <w:p w:rsidR="00C81C51" w:rsidRPr="00EE1429" w:rsidRDefault="004620F9" w:rsidP="00316355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EE1429">
        <w:rPr>
          <w:rFonts w:ascii="Times New Roman" w:hAnsi="Times New Roman"/>
          <w:sz w:val="24"/>
          <w:szCs w:val="24"/>
        </w:rPr>
        <w:t>- Образовательной программы, ут</w:t>
      </w:r>
      <w:r w:rsidR="004A68E5" w:rsidRPr="00EE1429">
        <w:rPr>
          <w:rFonts w:ascii="Times New Roman" w:hAnsi="Times New Roman"/>
          <w:sz w:val="24"/>
          <w:szCs w:val="24"/>
        </w:rPr>
        <w:t>верждённой приказом по школе № 66 от 30.08</w:t>
      </w:r>
      <w:r w:rsidRPr="00EE1429">
        <w:rPr>
          <w:rFonts w:ascii="Times New Roman" w:hAnsi="Times New Roman"/>
          <w:sz w:val="24"/>
          <w:szCs w:val="24"/>
        </w:rPr>
        <w:t>.2018 года</w:t>
      </w:r>
    </w:p>
    <w:p w:rsidR="004620F9" w:rsidRPr="00EE1429" w:rsidRDefault="00316355" w:rsidP="003163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1429">
        <w:rPr>
          <w:rFonts w:ascii="Times New Roman" w:hAnsi="Times New Roman"/>
          <w:sz w:val="24"/>
          <w:szCs w:val="24"/>
        </w:rPr>
        <w:t>-</w:t>
      </w:r>
      <w:r w:rsidR="004620F9" w:rsidRPr="00EE1429">
        <w:rPr>
          <w:rFonts w:ascii="Times New Roman" w:hAnsi="Times New Roman"/>
          <w:sz w:val="24"/>
          <w:szCs w:val="24"/>
        </w:rPr>
        <w:t>Учебника «Алгебра и начала математического анализа  10  класс» и «Алгебра и начала математического анализа  11  класс»  С. М. Никольского, М. К. Потапова, H</w:t>
      </w:r>
      <w:r w:rsidRPr="00EE1429">
        <w:rPr>
          <w:rFonts w:ascii="Times New Roman" w:hAnsi="Times New Roman"/>
          <w:sz w:val="24"/>
          <w:szCs w:val="24"/>
        </w:rPr>
        <w:t xml:space="preserve">, H. Решетникова, А. В. </w:t>
      </w:r>
      <w:proofErr w:type="spellStart"/>
      <w:r w:rsidRPr="00EE1429">
        <w:rPr>
          <w:rFonts w:ascii="Times New Roman" w:hAnsi="Times New Roman"/>
          <w:sz w:val="24"/>
          <w:szCs w:val="24"/>
        </w:rPr>
        <w:t>Шевкина</w:t>
      </w:r>
      <w:proofErr w:type="spellEnd"/>
      <w:r w:rsidRPr="00EE1429">
        <w:rPr>
          <w:rFonts w:ascii="Times New Roman" w:hAnsi="Times New Roman"/>
          <w:sz w:val="24"/>
          <w:szCs w:val="24"/>
        </w:rPr>
        <w:t>, 2016</w:t>
      </w:r>
    </w:p>
    <w:p w:rsidR="004620F9" w:rsidRPr="00EE1429" w:rsidRDefault="00316355" w:rsidP="00316355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E142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620F9" w:rsidRPr="00EE142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620F9" w:rsidRPr="00EE1429">
        <w:rPr>
          <w:rFonts w:ascii="Times New Roman" w:hAnsi="Times New Roman" w:cs="Times New Roman"/>
          <w:sz w:val="24"/>
          <w:szCs w:val="24"/>
          <w:lang w:bidi="he-IL"/>
        </w:rPr>
        <w:t>чебника «Геометрия 10 - 11  класс». Автор</w:t>
      </w:r>
      <w:proofErr w:type="gramStart"/>
      <w:r w:rsidR="004620F9" w:rsidRPr="00EE142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4620F9" w:rsidRPr="00EE142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620F9" w:rsidRPr="00EE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0F9" w:rsidRPr="00EE1429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="004620F9" w:rsidRPr="00EE1429">
        <w:rPr>
          <w:rFonts w:ascii="Times New Roman" w:hAnsi="Times New Roman" w:cs="Times New Roman"/>
          <w:sz w:val="24"/>
          <w:szCs w:val="24"/>
        </w:rPr>
        <w:t xml:space="preserve"> Л.С.«Просвещение», 2016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1429">
        <w:rPr>
          <w:rFonts w:ascii="Times New Roman" w:hAnsi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математики, которые определены стандартом.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EE1429">
        <w:rPr>
          <w:rFonts w:ascii="Times New Roman" w:hAnsi="Times New Roman"/>
          <w:b/>
          <w:sz w:val="24"/>
          <w:szCs w:val="24"/>
        </w:rPr>
        <w:t xml:space="preserve">Рабочая программа по  </w:t>
      </w:r>
      <w:r w:rsidR="004620F9" w:rsidRPr="00EE1429">
        <w:rPr>
          <w:rFonts w:ascii="Times New Roman" w:hAnsi="Times New Roman"/>
          <w:b/>
          <w:sz w:val="24"/>
          <w:szCs w:val="24"/>
          <w:lang w:bidi="he-IL"/>
        </w:rPr>
        <w:t xml:space="preserve">математике </w:t>
      </w:r>
      <w:r w:rsidRPr="00EE1429">
        <w:rPr>
          <w:rFonts w:ascii="Times New Roman" w:hAnsi="Times New Roman"/>
          <w:b/>
          <w:sz w:val="24"/>
          <w:szCs w:val="24"/>
        </w:rPr>
        <w:t xml:space="preserve">для уровня </w:t>
      </w:r>
      <w:r w:rsidR="00B904BF" w:rsidRPr="00EE1429">
        <w:rPr>
          <w:rFonts w:ascii="Times New Roman" w:hAnsi="Times New Roman"/>
          <w:b/>
          <w:sz w:val="24"/>
          <w:szCs w:val="24"/>
        </w:rPr>
        <w:t xml:space="preserve">среднего общего образования (10, </w:t>
      </w:r>
      <w:r w:rsidRPr="00EE1429">
        <w:rPr>
          <w:rFonts w:ascii="Times New Roman" w:hAnsi="Times New Roman"/>
          <w:b/>
          <w:sz w:val="24"/>
          <w:szCs w:val="24"/>
        </w:rPr>
        <w:t xml:space="preserve">11 классы) направлена на реализацию следующих </w:t>
      </w:r>
      <w:r w:rsidRPr="00EE1429">
        <w:rPr>
          <w:rFonts w:ascii="Times New Roman" w:hAnsi="Times New Roman"/>
          <w:b/>
          <w:bCs/>
          <w:sz w:val="24"/>
          <w:szCs w:val="24"/>
        </w:rPr>
        <w:t>целей и задач:</w:t>
      </w:r>
    </w:p>
    <w:p w:rsidR="00112812" w:rsidRPr="00EE1429" w:rsidRDefault="00112812" w:rsidP="004620F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429">
        <w:rPr>
          <w:rFonts w:ascii="Times New Roman" w:hAnsi="Times New Roman" w:cs="Times New Roman"/>
          <w:b/>
          <w:sz w:val="24"/>
          <w:szCs w:val="24"/>
        </w:rPr>
        <w:t>Цели</w:t>
      </w:r>
    </w:p>
    <w:p w:rsidR="00112812" w:rsidRPr="00EE1429" w:rsidRDefault="005C11DF" w:rsidP="00112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429">
        <w:rPr>
          <w:rFonts w:ascii="Times New Roman" w:hAnsi="Times New Roman" w:cs="Times New Roman"/>
          <w:sz w:val="24"/>
          <w:szCs w:val="24"/>
        </w:rPr>
        <w:t>-</w:t>
      </w:r>
      <w:r w:rsidR="00112812" w:rsidRPr="00EE1429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112812" w:rsidRPr="00EE1429" w:rsidRDefault="005C11DF" w:rsidP="00112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429">
        <w:rPr>
          <w:rFonts w:ascii="Times New Roman" w:hAnsi="Times New Roman" w:cs="Times New Roman"/>
          <w:sz w:val="24"/>
          <w:szCs w:val="24"/>
        </w:rPr>
        <w:t xml:space="preserve">- </w:t>
      </w:r>
      <w:r w:rsidR="00112812" w:rsidRPr="00EE1429">
        <w:rPr>
          <w:rFonts w:ascii="Times New Roman" w:hAnsi="Times New Roman" w:cs="Times New Roman"/>
          <w:sz w:val="24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112812" w:rsidRPr="00EE1429" w:rsidRDefault="005C11DF" w:rsidP="00112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429">
        <w:rPr>
          <w:rFonts w:ascii="Times New Roman" w:hAnsi="Times New Roman" w:cs="Times New Roman"/>
          <w:sz w:val="24"/>
          <w:szCs w:val="24"/>
        </w:rPr>
        <w:t>-</w:t>
      </w:r>
      <w:r w:rsidR="00112812" w:rsidRPr="00EE1429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112812" w:rsidRPr="00EE1429" w:rsidRDefault="005C11DF" w:rsidP="00112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429">
        <w:rPr>
          <w:rFonts w:ascii="Times New Roman" w:hAnsi="Times New Roman" w:cs="Times New Roman"/>
          <w:sz w:val="24"/>
          <w:szCs w:val="24"/>
        </w:rPr>
        <w:t xml:space="preserve">- </w:t>
      </w:r>
      <w:r w:rsidR="00112812" w:rsidRPr="00EE1429">
        <w:rPr>
          <w:rFonts w:ascii="Times New Roman" w:hAnsi="Times New Roman" w:cs="Times New Roman"/>
          <w:sz w:val="24"/>
          <w:szCs w:val="24"/>
        </w:rPr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112812" w:rsidRPr="00EE1429" w:rsidRDefault="00112812" w:rsidP="00112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A35" w:rsidRPr="00EE1429" w:rsidRDefault="00112812" w:rsidP="00112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429">
        <w:rPr>
          <w:rFonts w:ascii="Times New Roman" w:hAnsi="Times New Roman" w:cs="Times New Roman"/>
          <w:b/>
          <w:bCs/>
          <w:sz w:val="24"/>
          <w:szCs w:val="24"/>
        </w:rPr>
        <w:t>Задачи</w:t>
      </w:r>
    </w:p>
    <w:p w:rsidR="00112812" w:rsidRPr="00EE1429" w:rsidRDefault="005C11DF" w:rsidP="00112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429">
        <w:rPr>
          <w:rFonts w:ascii="Times New Roman" w:hAnsi="Times New Roman" w:cs="Times New Roman"/>
          <w:sz w:val="24"/>
          <w:szCs w:val="24"/>
        </w:rPr>
        <w:t xml:space="preserve">- </w:t>
      </w:r>
      <w:r w:rsidR="00112812" w:rsidRPr="00EE1429">
        <w:rPr>
          <w:rFonts w:ascii="Times New Roman" w:hAnsi="Times New Roman" w:cs="Times New Roman"/>
          <w:sz w:val="24"/>
          <w:szCs w:val="24"/>
        </w:rPr>
        <w:t>развитие алгоритмического мышления;</w:t>
      </w:r>
    </w:p>
    <w:p w:rsidR="00112812" w:rsidRPr="00EE1429" w:rsidRDefault="005C11DF" w:rsidP="00112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429">
        <w:rPr>
          <w:rFonts w:ascii="Times New Roman" w:hAnsi="Times New Roman" w:cs="Times New Roman"/>
          <w:sz w:val="24"/>
          <w:szCs w:val="24"/>
        </w:rPr>
        <w:t xml:space="preserve">- </w:t>
      </w:r>
      <w:r w:rsidR="00112812" w:rsidRPr="00EE1429">
        <w:rPr>
          <w:rFonts w:ascii="Times New Roman" w:hAnsi="Times New Roman" w:cs="Times New Roman"/>
          <w:sz w:val="24"/>
          <w:szCs w:val="24"/>
        </w:rPr>
        <w:t>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культуры;</w:t>
      </w:r>
    </w:p>
    <w:p w:rsidR="00112812" w:rsidRPr="00EE1429" w:rsidRDefault="005C11DF" w:rsidP="00112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429">
        <w:rPr>
          <w:rFonts w:ascii="Times New Roman" w:hAnsi="Times New Roman" w:cs="Times New Roman"/>
          <w:sz w:val="24"/>
          <w:szCs w:val="24"/>
        </w:rPr>
        <w:t>-</w:t>
      </w:r>
      <w:r w:rsidR="00112812" w:rsidRPr="00EE1429">
        <w:rPr>
          <w:rFonts w:ascii="Times New Roman" w:hAnsi="Times New Roman" w:cs="Times New Roman"/>
          <w:sz w:val="24"/>
          <w:szCs w:val="24"/>
        </w:rPr>
        <w:t>освоение преобразований логарифмирования и потенцирования для дальнейшего применения;</w:t>
      </w:r>
    </w:p>
    <w:p w:rsidR="00112812" w:rsidRPr="00EE1429" w:rsidRDefault="005C11DF" w:rsidP="00112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429">
        <w:rPr>
          <w:rFonts w:ascii="Times New Roman" w:hAnsi="Times New Roman" w:cs="Times New Roman"/>
          <w:sz w:val="24"/>
          <w:szCs w:val="24"/>
        </w:rPr>
        <w:t>-</w:t>
      </w:r>
      <w:r w:rsidR="00112812" w:rsidRPr="00EE1429">
        <w:rPr>
          <w:rFonts w:ascii="Times New Roman" w:hAnsi="Times New Roman" w:cs="Times New Roman"/>
          <w:sz w:val="24"/>
          <w:szCs w:val="24"/>
        </w:rPr>
        <w:t xml:space="preserve">овладение умением устанавливать причинно-следственные связи между степенями с показателем </w:t>
      </w:r>
      <w:proofErr w:type="spellStart"/>
      <w:r w:rsidR="00112812" w:rsidRPr="00EE142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112812" w:rsidRPr="00EE1429">
        <w:rPr>
          <w:rFonts w:ascii="Times New Roman" w:hAnsi="Times New Roman" w:cs="Times New Roman"/>
          <w:sz w:val="24"/>
          <w:szCs w:val="24"/>
        </w:rPr>
        <w:t xml:space="preserve"> и корнями с </w:t>
      </w:r>
      <w:proofErr w:type="spellStart"/>
      <w:r w:rsidR="00112812" w:rsidRPr="00EE1429">
        <w:rPr>
          <w:rFonts w:ascii="Times New Roman" w:hAnsi="Times New Roman" w:cs="Times New Roman"/>
          <w:sz w:val="24"/>
          <w:szCs w:val="24"/>
        </w:rPr>
        <w:t>n-й</w:t>
      </w:r>
      <w:proofErr w:type="spellEnd"/>
      <w:r w:rsidR="00112812" w:rsidRPr="00EE1429">
        <w:rPr>
          <w:rFonts w:ascii="Times New Roman" w:hAnsi="Times New Roman" w:cs="Times New Roman"/>
          <w:sz w:val="24"/>
          <w:szCs w:val="24"/>
        </w:rPr>
        <w:t xml:space="preserve"> степенью;</w:t>
      </w:r>
    </w:p>
    <w:p w:rsidR="00112812" w:rsidRPr="00EE1429" w:rsidRDefault="005C11DF" w:rsidP="00112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429">
        <w:rPr>
          <w:rFonts w:ascii="Times New Roman" w:hAnsi="Times New Roman" w:cs="Times New Roman"/>
          <w:sz w:val="24"/>
          <w:szCs w:val="24"/>
        </w:rPr>
        <w:t>-</w:t>
      </w:r>
      <w:r w:rsidR="00112812" w:rsidRPr="00EE1429">
        <w:rPr>
          <w:rFonts w:ascii="Times New Roman" w:hAnsi="Times New Roman" w:cs="Times New Roman"/>
          <w:sz w:val="24"/>
          <w:szCs w:val="24"/>
        </w:rPr>
        <w:t>применение на практике свойств показательной логарифмической функций;</w:t>
      </w:r>
    </w:p>
    <w:p w:rsidR="00112812" w:rsidRPr="00EE1429" w:rsidRDefault="005C11DF" w:rsidP="00112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429">
        <w:rPr>
          <w:rFonts w:ascii="Times New Roman" w:hAnsi="Times New Roman" w:cs="Times New Roman"/>
          <w:sz w:val="24"/>
          <w:szCs w:val="24"/>
        </w:rPr>
        <w:t>-</w:t>
      </w:r>
      <w:r w:rsidR="00112812" w:rsidRPr="00EE1429">
        <w:rPr>
          <w:rFonts w:ascii="Times New Roman" w:hAnsi="Times New Roman" w:cs="Times New Roman"/>
          <w:sz w:val="24"/>
          <w:szCs w:val="24"/>
        </w:rPr>
        <w:t>осмысление собственной деятельности в контексте законов математики:</w:t>
      </w:r>
    </w:p>
    <w:p w:rsidR="00112812" w:rsidRPr="00EE1429" w:rsidRDefault="00112812" w:rsidP="00112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429">
        <w:rPr>
          <w:rFonts w:ascii="Times New Roman" w:hAnsi="Times New Roman" w:cs="Times New Roman"/>
          <w:sz w:val="24"/>
          <w:szCs w:val="24"/>
        </w:rPr>
        <w:t>овладение умением пользоваться основными формулами из тригонометрии;</w:t>
      </w:r>
    </w:p>
    <w:p w:rsidR="00112812" w:rsidRPr="00EE1429" w:rsidRDefault="005C11DF" w:rsidP="00112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429">
        <w:rPr>
          <w:rFonts w:ascii="Times New Roman" w:hAnsi="Times New Roman" w:cs="Times New Roman"/>
          <w:sz w:val="24"/>
          <w:szCs w:val="24"/>
        </w:rPr>
        <w:t>-</w:t>
      </w:r>
      <w:r w:rsidR="00112812" w:rsidRPr="00EE1429">
        <w:rPr>
          <w:rFonts w:ascii="Times New Roman" w:hAnsi="Times New Roman" w:cs="Times New Roman"/>
          <w:sz w:val="24"/>
          <w:szCs w:val="24"/>
        </w:rPr>
        <w:t>подготовка к предстоящему экзамену в форме ЕГЭ, как неотъемлемой части математического образования.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EE1429">
        <w:rPr>
          <w:rFonts w:ascii="Times New Roman" w:hAnsi="Times New Roman"/>
          <w:b/>
          <w:bCs/>
          <w:sz w:val="24"/>
          <w:szCs w:val="24"/>
        </w:rPr>
        <w:t>Рабочая программа по</w:t>
      </w:r>
      <w:r w:rsidR="005C11DF" w:rsidRPr="00EE1429">
        <w:rPr>
          <w:rFonts w:ascii="Times New Roman" w:hAnsi="Times New Roman"/>
          <w:b/>
          <w:bCs/>
          <w:sz w:val="24"/>
          <w:szCs w:val="24"/>
        </w:rPr>
        <w:t xml:space="preserve"> математике</w:t>
      </w:r>
      <w:r w:rsidRPr="00EE1429">
        <w:rPr>
          <w:rFonts w:ascii="Times New Roman" w:hAnsi="Times New Roman"/>
          <w:sz w:val="24"/>
          <w:szCs w:val="24"/>
          <w:lang w:bidi="he-IL"/>
        </w:rPr>
        <w:t xml:space="preserve"> </w:t>
      </w:r>
      <w:r w:rsidRPr="00EE1429">
        <w:rPr>
          <w:rFonts w:ascii="Times New Roman" w:hAnsi="Times New Roman"/>
          <w:b/>
          <w:bCs/>
          <w:sz w:val="24"/>
          <w:szCs w:val="24"/>
        </w:rPr>
        <w:t>для уровня среднего общего образования (10-11 классы) ориентирована на использование  учебно-методического комплекта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68E5" w:rsidRPr="00EE1429" w:rsidRDefault="00112812" w:rsidP="004A68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1429">
        <w:rPr>
          <w:rFonts w:ascii="Times New Roman" w:hAnsi="Times New Roman"/>
          <w:sz w:val="24"/>
          <w:szCs w:val="24"/>
        </w:rPr>
        <w:t>«Алгебра и начала математического анализа  10  класс»</w:t>
      </w:r>
      <w:r w:rsidR="004A68E5" w:rsidRPr="00EE1429">
        <w:rPr>
          <w:rFonts w:ascii="Times New Roman" w:hAnsi="Times New Roman"/>
          <w:sz w:val="24"/>
          <w:szCs w:val="24"/>
        </w:rPr>
        <w:t xml:space="preserve"> С. М. Никольского, М. К. Потапова, H, H. Решетникова, А. В. </w:t>
      </w:r>
      <w:proofErr w:type="spellStart"/>
      <w:r w:rsidR="004A68E5" w:rsidRPr="00EE1429">
        <w:rPr>
          <w:rFonts w:ascii="Times New Roman" w:hAnsi="Times New Roman"/>
          <w:sz w:val="24"/>
          <w:szCs w:val="24"/>
        </w:rPr>
        <w:t>Шевкина</w:t>
      </w:r>
      <w:proofErr w:type="spellEnd"/>
      <w:r w:rsidR="004A68E5" w:rsidRPr="00EE1429">
        <w:rPr>
          <w:rFonts w:ascii="Times New Roman" w:hAnsi="Times New Roman"/>
          <w:sz w:val="24"/>
          <w:szCs w:val="24"/>
        </w:rPr>
        <w:t>, 2016</w:t>
      </w:r>
      <w:r w:rsidR="005C11DF" w:rsidRPr="00EE1429">
        <w:rPr>
          <w:rFonts w:ascii="Times New Roman" w:hAnsi="Times New Roman"/>
          <w:sz w:val="24"/>
          <w:szCs w:val="24"/>
        </w:rPr>
        <w:t>,«Просвещение», 2016</w:t>
      </w:r>
    </w:p>
    <w:p w:rsidR="00E84D6B" w:rsidRPr="00EE1429" w:rsidRDefault="00112812" w:rsidP="00AB6A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1429">
        <w:rPr>
          <w:rFonts w:ascii="Times New Roman" w:hAnsi="Times New Roman"/>
          <w:sz w:val="24"/>
          <w:szCs w:val="24"/>
        </w:rPr>
        <w:t xml:space="preserve"> и «Алгебра и начала математического анализа  11  класс»  С. М. Никольского, М. К. Потапова, H</w:t>
      </w:r>
      <w:r w:rsidR="005C11DF" w:rsidRPr="00EE1429">
        <w:rPr>
          <w:rFonts w:ascii="Times New Roman" w:hAnsi="Times New Roman"/>
          <w:sz w:val="24"/>
          <w:szCs w:val="24"/>
        </w:rPr>
        <w:t xml:space="preserve">, H. Решетникова, А. В. </w:t>
      </w:r>
      <w:proofErr w:type="spellStart"/>
      <w:r w:rsidR="005C11DF" w:rsidRPr="00EE1429">
        <w:rPr>
          <w:rFonts w:ascii="Times New Roman" w:hAnsi="Times New Roman"/>
          <w:sz w:val="24"/>
          <w:szCs w:val="24"/>
        </w:rPr>
        <w:t>Шевкина</w:t>
      </w:r>
      <w:proofErr w:type="spellEnd"/>
      <w:r w:rsidR="005C11DF" w:rsidRPr="00EE1429">
        <w:rPr>
          <w:rFonts w:ascii="Times New Roman" w:hAnsi="Times New Roman"/>
          <w:sz w:val="24"/>
          <w:szCs w:val="24"/>
        </w:rPr>
        <w:t>,</w:t>
      </w:r>
      <w:proofErr w:type="gramStart"/>
      <w:r w:rsidR="005C11DF" w:rsidRPr="00EE142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5C11DF" w:rsidRPr="00EE1429">
        <w:rPr>
          <w:rFonts w:ascii="Times New Roman" w:hAnsi="Times New Roman"/>
          <w:sz w:val="24"/>
          <w:szCs w:val="24"/>
        </w:rPr>
        <w:t>«Просвещение», 2016</w:t>
      </w:r>
      <w:r w:rsidR="00E84D6B" w:rsidRPr="00EE1429">
        <w:rPr>
          <w:rFonts w:ascii="Times New Roman" w:hAnsi="Times New Roman"/>
          <w:sz w:val="24"/>
          <w:szCs w:val="24"/>
        </w:rPr>
        <w:t xml:space="preserve">  </w:t>
      </w:r>
      <w:r w:rsidRPr="00EE1429">
        <w:rPr>
          <w:rFonts w:ascii="Times New Roman" w:hAnsi="Times New Roman"/>
          <w:sz w:val="24"/>
          <w:szCs w:val="24"/>
        </w:rPr>
        <w:t xml:space="preserve"> </w:t>
      </w:r>
    </w:p>
    <w:p w:rsidR="005C11DF" w:rsidRPr="00EE1429" w:rsidRDefault="004A68E5" w:rsidP="007015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142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EE1429">
        <w:rPr>
          <w:rFonts w:ascii="Times New Roman" w:hAnsi="Times New Roman" w:cs="Times New Roman"/>
          <w:sz w:val="24"/>
          <w:szCs w:val="24"/>
          <w:lang w:bidi="he-IL"/>
        </w:rPr>
        <w:t>чебника «Геометрия 10 - 11  класс». Автор</w:t>
      </w:r>
      <w:proofErr w:type="gramStart"/>
      <w:r w:rsidRPr="00EE142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E142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E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1429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EE1429">
        <w:rPr>
          <w:rFonts w:ascii="Times New Roman" w:hAnsi="Times New Roman" w:cs="Times New Roman"/>
          <w:sz w:val="24"/>
          <w:szCs w:val="24"/>
        </w:rPr>
        <w:t xml:space="preserve"> Л.С.«Просвещение», 201</w:t>
      </w:r>
      <w:r w:rsidR="007015E5" w:rsidRPr="00EE1429">
        <w:rPr>
          <w:rFonts w:ascii="Times New Roman" w:hAnsi="Times New Roman" w:cs="Times New Roman"/>
          <w:sz w:val="24"/>
          <w:szCs w:val="24"/>
        </w:rPr>
        <w:t>6</w:t>
      </w:r>
    </w:p>
    <w:p w:rsidR="00E84D6B" w:rsidRPr="00EE1429" w:rsidRDefault="00E84D6B" w:rsidP="00E84D6B">
      <w:pPr>
        <w:pStyle w:val="FR2"/>
        <w:jc w:val="left"/>
        <w:rPr>
          <w:sz w:val="24"/>
          <w:szCs w:val="24"/>
        </w:rPr>
      </w:pPr>
      <w:r w:rsidRPr="00EE1429">
        <w:rPr>
          <w:sz w:val="24"/>
          <w:szCs w:val="24"/>
        </w:rPr>
        <w:t>Формы обучения:</w:t>
      </w:r>
    </w:p>
    <w:p w:rsidR="00034DA9" w:rsidRPr="00EE1429" w:rsidRDefault="00034DA9" w:rsidP="00E84D6B">
      <w:pPr>
        <w:pStyle w:val="FR2"/>
        <w:jc w:val="left"/>
        <w:rPr>
          <w:sz w:val="24"/>
          <w:szCs w:val="24"/>
        </w:rPr>
      </w:pPr>
    </w:p>
    <w:p w:rsidR="00B904BF" w:rsidRPr="00EE1429" w:rsidRDefault="00E84D6B" w:rsidP="00AB6A35">
      <w:pPr>
        <w:pStyle w:val="FR2"/>
        <w:jc w:val="both"/>
        <w:rPr>
          <w:b w:val="0"/>
          <w:sz w:val="24"/>
          <w:szCs w:val="24"/>
        </w:rPr>
      </w:pPr>
      <w:proofErr w:type="gramStart"/>
      <w:r w:rsidRPr="00EE1429">
        <w:rPr>
          <w:b w:val="0"/>
          <w:sz w:val="24"/>
          <w:szCs w:val="24"/>
        </w:rPr>
        <w:t>Урок изучения нового материала, урок закрепления знаний, умений и навыков, комбинированный урок, урок-беседа, повторительно-обобщающий урок,  урок - лекция, урок - игра, урок- исследование,  урок-практикум.</w:t>
      </w:r>
      <w:proofErr w:type="gramEnd"/>
    </w:p>
    <w:p w:rsidR="00AB6A35" w:rsidRPr="00EE1429" w:rsidRDefault="00AB6A35" w:rsidP="00AB6A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B6A35" w:rsidRPr="00EE1429" w:rsidRDefault="00112812" w:rsidP="00AB6A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1429">
        <w:rPr>
          <w:rFonts w:ascii="Times New Roman" w:hAnsi="Times New Roman"/>
          <w:b/>
          <w:sz w:val="24"/>
          <w:szCs w:val="24"/>
        </w:rPr>
        <w:t>ОБЩАЯ ХАРАКТЕРИСТИКА КУРСА</w:t>
      </w:r>
    </w:p>
    <w:p w:rsidR="00B904BF" w:rsidRPr="00EE1429" w:rsidRDefault="00B904BF" w:rsidP="001128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12812" w:rsidRPr="00EE1429" w:rsidRDefault="00112812" w:rsidP="00112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429">
        <w:rPr>
          <w:rFonts w:ascii="Times New Roman" w:hAnsi="Times New Roman" w:cs="Times New Roman"/>
          <w:sz w:val="24"/>
          <w:szCs w:val="24"/>
        </w:rPr>
        <w:t xml:space="preserve">  </w:t>
      </w:r>
      <w:r w:rsidR="00851FC4">
        <w:rPr>
          <w:rFonts w:ascii="Times New Roman" w:hAnsi="Times New Roman" w:cs="Times New Roman"/>
          <w:sz w:val="24"/>
          <w:szCs w:val="24"/>
        </w:rPr>
        <w:t xml:space="preserve">    Рабочая программа по математике</w:t>
      </w:r>
      <w:r w:rsidRPr="00EE1429">
        <w:rPr>
          <w:rFonts w:ascii="Times New Roman" w:hAnsi="Times New Roman" w:cs="Times New Roman"/>
          <w:sz w:val="24"/>
          <w:szCs w:val="24"/>
        </w:rPr>
        <w:t xml:space="preserve"> составлена на основе авторской программы по алгебре для 10 – 11 классов С. М. Никольского, М. К. Потапова, H, H. Решетникова, А. В. </w:t>
      </w:r>
      <w:proofErr w:type="spellStart"/>
      <w:r w:rsidRPr="00EE1429">
        <w:rPr>
          <w:rFonts w:ascii="Times New Roman" w:hAnsi="Times New Roman" w:cs="Times New Roman"/>
          <w:sz w:val="24"/>
          <w:szCs w:val="24"/>
        </w:rPr>
        <w:t>Шевкина</w:t>
      </w:r>
      <w:proofErr w:type="spellEnd"/>
      <w:r w:rsidRPr="00EE1429">
        <w:rPr>
          <w:rFonts w:ascii="Times New Roman" w:hAnsi="Times New Roman" w:cs="Times New Roman"/>
          <w:sz w:val="24"/>
          <w:szCs w:val="24"/>
        </w:rPr>
        <w:t>, с учетом федерального компонента государственного стандарта основного общего образования. 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112812" w:rsidRPr="00EE1429" w:rsidRDefault="00112812" w:rsidP="00112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429">
        <w:rPr>
          <w:rFonts w:ascii="Times New Roman" w:hAnsi="Times New Roman" w:cs="Times New Roman"/>
          <w:sz w:val="24"/>
          <w:szCs w:val="24"/>
        </w:rPr>
        <w:t xml:space="preserve">      Математическое образование в основной школе складывается из следующих содержательных компонентов (точные названия блоков): арифметика, алгебра; геометрия; элементы комбинаторики, теории вероятностей, статистики и логики.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</w:t>
      </w:r>
      <w:r w:rsidR="005C11DF" w:rsidRPr="00EE1429">
        <w:rPr>
          <w:rFonts w:ascii="Times New Roman" w:hAnsi="Times New Roman" w:cs="Times New Roman"/>
          <w:sz w:val="24"/>
          <w:szCs w:val="24"/>
        </w:rPr>
        <w:t xml:space="preserve"> </w:t>
      </w:r>
      <w:r w:rsidRPr="00EE1429">
        <w:rPr>
          <w:rFonts w:ascii="Times New Roman" w:hAnsi="Times New Roman" w:cs="Times New Roman"/>
          <w:sz w:val="24"/>
          <w:szCs w:val="24"/>
        </w:rPr>
        <w:t>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 Арифметика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112812" w:rsidRPr="00EE1429" w:rsidRDefault="00112812" w:rsidP="00112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429">
        <w:rPr>
          <w:rFonts w:ascii="Times New Roman" w:hAnsi="Times New Roman" w:cs="Times New Roman"/>
          <w:sz w:val="24"/>
          <w:szCs w:val="24"/>
        </w:rPr>
        <w:t xml:space="preserve">Алгебра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 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EE1429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EE1429">
        <w:rPr>
          <w:rFonts w:ascii="Times New Roman" w:hAnsi="Times New Roman" w:cs="Times New Roman"/>
          <w:sz w:val="24"/>
          <w:szCs w:val="24"/>
        </w:rPr>
        <w:t xml:space="preserve"> и закладываются основы вероятностного мышления. Таким образом, в ходе освоения содержания курса учащиеся получают возможность: </w:t>
      </w:r>
    </w:p>
    <w:p w:rsidR="00112812" w:rsidRPr="00EE1429" w:rsidRDefault="00112812" w:rsidP="00112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429">
        <w:rPr>
          <w:rFonts w:ascii="Times New Roman" w:hAnsi="Times New Roman" w:cs="Times New Roman"/>
          <w:sz w:val="24"/>
          <w:szCs w:val="24"/>
        </w:rPr>
        <w:t>-развить представления о числе и роли вычислений в человеческой практике;</w:t>
      </w:r>
    </w:p>
    <w:p w:rsidR="00112812" w:rsidRPr="00EE1429" w:rsidRDefault="00112812" w:rsidP="00112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429">
        <w:rPr>
          <w:rFonts w:ascii="Times New Roman" w:hAnsi="Times New Roman" w:cs="Times New Roman"/>
          <w:sz w:val="24"/>
          <w:szCs w:val="24"/>
        </w:rPr>
        <w:t>-сформировать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112812" w:rsidRPr="00EE1429" w:rsidRDefault="005C11DF" w:rsidP="00112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429">
        <w:rPr>
          <w:rFonts w:ascii="Times New Roman" w:hAnsi="Times New Roman" w:cs="Times New Roman"/>
          <w:sz w:val="24"/>
          <w:szCs w:val="24"/>
        </w:rPr>
        <w:t>-</w:t>
      </w:r>
      <w:r w:rsidR="00112812" w:rsidRPr="00EE1429">
        <w:rPr>
          <w:rFonts w:ascii="Times New Roman" w:hAnsi="Times New Roman" w:cs="Times New Roman"/>
          <w:sz w:val="24"/>
          <w:szCs w:val="24"/>
        </w:rPr>
        <w:t>овладеть символическим языком алгебры, выработать формально оперативные алгебраические умения и научиться применять их к решению математических и нематематических задач;</w:t>
      </w:r>
    </w:p>
    <w:p w:rsidR="00112812" w:rsidRPr="00EE1429" w:rsidRDefault="005C11DF" w:rsidP="00112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429">
        <w:rPr>
          <w:rFonts w:ascii="Times New Roman" w:hAnsi="Times New Roman" w:cs="Times New Roman"/>
          <w:sz w:val="24"/>
          <w:szCs w:val="24"/>
        </w:rPr>
        <w:t>-</w:t>
      </w:r>
      <w:r w:rsidR="00112812" w:rsidRPr="00EE1429">
        <w:rPr>
          <w:rFonts w:ascii="Times New Roman" w:hAnsi="Times New Roman" w:cs="Times New Roman"/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112812" w:rsidRPr="00EE1429" w:rsidRDefault="005C11DF" w:rsidP="00112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429">
        <w:rPr>
          <w:rFonts w:ascii="Times New Roman" w:hAnsi="Times New Roman" w:cs="Times New Roman"/>
          <w:sz w:val="24"/>
          <w:szCs w:val="24"/>
        </w:rPr>
        <w:t>-</w:t>
      </w:r>
      <w:r w:rsidR="00112812" w:rsidRPr="00EE1429">
        <w:rPr>
          <w:rFonts w:ascii="Times New Roman" w:hAnsi="Times New Roman" w:cs="Times New Roman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112812" w:rsidRPr="00EE1429" w:rsidRDefault="005C11DF" w:rsidP="00112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429">
        <w:rPr>
          <w:rFonts w:ascii="Times New Roman" w:hAnsi="Times New Roman" w:cs="Times New Roman"/>
          <w:sz w:val="24"/>
          <w:szCs w:val="24"/>
        </w:rPr>
        <w:t>-</w:t>
      </w:r>
      <w:r w:rsidR="00112812" w:rsidRPr="00EE1429">
        <w:rPr>
          <w:rFonts w:ascii="Times New Roman" w:hAnsi="Times New Roman" w:cs="Times New Roman"/>
          <w:sz w:val="24"/>
          <w:szCs w:val="24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112812" w:rsidRPr="00EE1429" w:rsidRDefault="005C11DF" w:rsidP="00112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42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12812" w:rsidRPr="00EE1429">
        <w:rPr>
          <w:rFonts w:ascii="Times New Roman" w:hAnsi="Times New Roman" w:cs="Times New Roman"/>
          <w:sz w:val="24"/>
          <w:szCs w:val="24"/>
        </w:rPr>
        <w:t xml:space="preserve">развить логическое мышление и речь — умения логически обосновывать суждения, проводить несложные систематизации, приводить примеры и </w:t>
      </w:r>
      <w:proofErr w:type="spellStart"/>
      <w:r w:rsidR="00112812" w:rsidRPr="00EE1429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="00112812" w:rsidRPr="00EE1429">
        <w:rPr>
          <w:rFonts w:ascii="Times New Roman" w:hAnsi="Times New Roman" w:cs="Times New Roman"/>
          <w:sz w:val="24"/>
          <w:szCs w:val="24"/>
        </w:rPr>
        <w:t xml:space="preserve">, использовать различные языки математики (словесный, символический, графический) для иллюстрации, интерпретации, аргументации </w:t>
      </w:r>
      <w:proofErr w:type="spellStart"/>
      <w:r w:rsidR="00112812" w:rsidRPr="00EE1429">
        <w:rPr>
          <w:rFonts w:ascii="Times New Roman" w:hAnsi="Times New Roman" w:cs="Times New Roman"/>
          <w:sz w:val="24"/>
          <w:szCs w:val="24"/>
        </w:rPr>
        <w:t>идоказательства</w:t>
      </w:r>
      <w:proofErr w:type="spellEnd"/>
      <w:r w:rsidR="00112812" w:rsidRPr="00EE1429">
        <w:rPr>
          <w:rFonts w:ascii="Times New Roman" w:hAnsi="Times New Roman" w:cs="Times New Roman"/>
          <w:sz w:val="24"/>
          <w:szCs w:val="24"/>
        </w:rPr>
        <w:t>;</w:t>
      </w:r>
    </w:p>
    <w:p w:rsidR="00112812" w:rsidRPr="00EE1429" w:rsidRDefault="005C11DF" w:rsidP="00112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429">
        <w:rPr>
          <w:rFonts w:ascii="Times New Roman" w:hAnsi="Times New Roman" w:cs="Times New Roman"/>
          <w:sz w:val="24"/>
          <w:szCs w:val="24"/>
        </w:rPr>
        <w:t>-</w:t>
      </w:r>
      <w:r w:rsidR="00112812" w:rsidRPr="00EE1429">
        <w:rPr>
          <w:rFonts w:ascii="Times New Roman" w:hAnsi="Times New Roman" w:cs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112812" w:rsidRPr="00EE1429" w:rsidRDefault="00112812" w:rsidP="0011281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2812" w:rsidRPr="00EE1429" w:rsidRDefault="00112812" w:rsidP="00112812">
      <w:pPr>
        <w:pStyle w:val="a4"/>
        <w:shd w:val="clear" w:color="auto" w:fill="FFFFFF"/>
        <w:autoSpaceDE w:val="0"/>
        <w:autoSpaceDN w:val="0"/>
        <w:adjustRightInd w:val="0"/>
        <w:ind w:left="10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1429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В УЧЕБНОМ ПЛАНЕ</w:t>
      </w:r>
    </w:p>
    <w:p w:rsidR="00112812" w:rsidRPr="00EE1429" w:rsidRDefault="00112812" w:rsidP="00757100">
      <w:pPr>
        <w:pStyle w:val="a3"/>
        <w:rPr>
          <w:rFonts w:ascii="Times New Roman" w:hAnsi="Times New Roman"/>
          <w:b/>
          <w:sz w:val="24"/>
          <w:szCs w:val="24"/>
        </w:rPr>
      </w:pPr>
      <w:r w:rsidRPr="00EE1429">
        <w:rPr>
          <w:rFonts w:ascii="Times New Roman" w:hAnsi="Times New Roman"/>
          <w:sz w:val="24"/>
          <w:szCs w:val="24"/>
        </w:rPr>
        <w:t>В соответствии с федеральным базисным учебным планом для основного общего образования и в соответствии с учебным планом МОУ «Клименковская средняя общеобразовательная школа</w:t>
      </w:r>
      <w:r w:rsidR="005C11DF" w:rsidRPr="00EE1429">
        <w:rPr>
          <w:rFonts w:ascii="Times New Roman" w:hAnsi="Times New Roman"/>
          <w:sz w:val="24"/>
          <w:szCs w:val="24"/>
        </w:rPr>
        <w:t xml:space="preserve"> имени Таволжанского </w:t>
      </w:r>
      <w:proofErr w:type="spellStart"/>
      <w:r w:rsidR="005C11DF" w:rsidRPr="00EE1429">
        <w:rPr>
          <w:rFonts w:ascii="Times New Roman" w:hAnsi="Times New Roman"/>
          <w:sz w:val="24"/>
          <w:szCs w:val="24"/>
        </w:rPr>
        <w:t>Павлв</w:t>
      </w:r>
      <w:proofErr w:type="spellEnd"/>
      <w:r w:rsidR="005C11DF" w:rsidRPr="00EE1429">
        <w:rPr>
          <w:rFonts w:ascii="Times New Roman" w:hAnsi="Times New Roman"/>
          <w:sz w:val="24"/>
          <w:szCs w:val="24"/>
        </w:rPr>
        <w:t xml:space="preserve"> Викторовича</w:t>
      </w:r>
      <w:r w:rsidRPr="00EE1429">
        <w:rPr>
          <w:rFonts w:ascii="Times New Roman" w:hAnsi="Times New Roman"/>
          <w:sz w:val="24"/>
          <w:szCs w:val="24"/>
        </w:rPr>
        <w:t>» программа рассчитан</w:t>
      </w:r>
      <w:r w:rsidR="00757100" w:rsidRPr="00EE1429">
        <w:rPr>
          <w:rFonts w:ascii="Times New Roman" w:hAnsi="Times New Roman"/>
          <w:sz w:val="24"/>
          <w:szCs w:val="24"/>
        </w:rPr>
        <w:t xml:space="preserve">а на преподавание курса математики </w:t>
      </w:r>
      <w:r w:rsidRPr="00EE1429">
        <w:rPr>
          <w:rFonts w:ascii="Times New Roman" w:hAnsi="Times New Roman"/>
          <w:sz w:val="24"/>
          <w:szCs w:val="24"/>
        </w:rPr>
        <w:t xml:space="preserve">в 10 – 11 </w:t>
      </w:r>
      <w:r w:rsidR="00757100" w:rsidRPr="00EE1429">
        <w:rPr>
          <w:rFonts w:ascii="Times New Roman" w:hAnsi="Times New Roman"/>
          <w:sz w:val="24"/>
          <w:szCs w:val="24"/>
        </w:rPr>
        <w:t>классах из расчета: 10 класс - 6</w:t>
      </w:r>
      <w:r w:rsidRPr="00EE1429">
        <w:rPr>
          <w:rFonts w:ascii="Times New Roman" w:hAnsi="Times New Roman"/>
          <w:sz w:val="24"/>
          <w:szCs w:val="24"/>
        </w:rPr>
        <w:t xml:space="preserve"> уче</w:t>
      </w:r>
      <w:r w:rsidR="00757100" w:rsidRPr="00EE1429">
        <w:rPr>
          <w:rFonts w:ascii="Times New Roman" w:hAnsi="Times New Roman"/>
          <w:sz w:val="24"/>
          <w:szCs w:val="24"/>
        </w:rPr>
        <w:t>бных часа в неделю (</w:t>
      </w:r>
      <w:r w:rsidR="00757100" w:rsidRPr="00EE1429">
        <w:rPr>
          <w:rFonts w:ascii="Times New Roman" w:hAnsi="Times New Roman"/>
          <w:b/>
          <w:sz w:val="24"/>
          <w:szCs w:val="24"/>
        </w:rPr>
        <w:t>4 часа в неделю алгебра и начала математического анализа и 2 часа геометрии)</w:t>
      </w:r>
      <w:proofErr w:type="gramStart"/>
      <w:r w:rsidR="00757100" w:rsidRPr="00EE1429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="00757100" w:rsidRPr="00EE1429">
        <w:rPr>
          <w:rFonts w:ascii="Times New Roman" w:hAnsi="Times New Roman"/>
          <w:sz w:val="24"/>
          <w:szCs w:val="24"/>
        </w:rPr>
        <w:t xml:space="preserve"> 11 класс - 6</w:t>
      </w:r>
      <w:r w:rsidRPr="00EE14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E1429">
        <w:rPr>
          <w:rFonts w:ascii="Times New Roman" w:hAnsi="Times New Roman"/>
          <w:sz w:val="24"/>
          <w:szCs w:val="24"/>
        </w:rPr>
        <w:t>учебных</w:t>
      </w:r>
      <w:proofErr w:type="gramEnd"/>
      <w:r w:rsidRPr="00EE1429">
        <w:rPr>
          <w:rFonts w:ascii="Times New Roman" w:hAnsi="Times New Roman"/>
          <w:sz w:val="24"/>
          <w:szCs w:val="24"/>
        </w:rPr>
        <w:t xml:space="preserve"> часа в неделю</w:t>
      </w:r>
      <w:r w:rsidR="00757100" w:rsidRPr="00EE1429">
        <w:rPr>
          <w:rFonts w:ascii="Times New Roman" w:hAnsi="Times New Roman"/>
          <w:sz w:val="24"/>
          <w:szCs w:val="24"/>
        </w:rPr>
        <w:t xml:space="preserve"> (</w:t>
      </w:r>
      <w:r w:rsidR="00757100" w:rsidRPr="00EE1429">
        <w:rPr>
          <w:rFonts w:ascii="Times New Roman" w:hAnsi="Times New Roman"/>
          <w:b/>
          <w:sz w:val="24"/>
          <w:szCs w:val="24"/>
        </w:rPr>
        <w:t>4 часа в неделю алгебра и начала математического анализа и 2 часа геометрии)</w:t>
      </w:r>
      <w:r w:rsidRPr="00EE1429">
        <w:rPr>
          <w:rFonts w:ascii="Times New Roman" w:hAnsi="Times New Roman"/>
          <w:sz w:val="24"/>
          <w:szCs w:val="24"/>
        </w:rPr>
        <w:t>. Рабочая программ</w:t>
      </w:r>
      <w:r w:rsidR="00757100" w:rsidRPr="00EE1429">
        <w:rPr>
          <w:rFonts w:ascii="Times New Roman" w:hAnsi="Times New Roman"/>
          <w:sz w:val="24"/>
          <w:szCs w:val="24"/>
        </w:rPr>
        <w:t>а для 10 – 11 классов по математике</w:t>
      </w:r>
      <w:r w:rsidRPr="00EE1429">
        <w:rPr>
          <w:rFonts w:ascii="Times New Roman" w:hAnsi="Times New Roman"/>
          <w:sz w:val="24"/>
          <w:szCs w:val="24"/>
        </w:rPr>
        <w:t xml:space="preserve"> основного общег</w:t>
      </w:r>
      <w:r w:rsidR="00757100" w:rsidRPr="00EE1429">
        <w:rPr>
          <w:rFonts w:ascii="Times New Roman" w:hAnsi="Times New Roman"/>
          <w:sz w:val="24"/>
          <w:szCs w:val="24"/>
        </w:rPr>
        <w:t>о образования рассчитана на  414</w:t>
      </w:r>
      <w:r w:rsidRPr="00EE1429">
        <w:rPr>
          <w:rFonts w:ascii="Times New Roman" w:hAnsi="Times New Roman"/>
          <w:sz w:val="24"/>
          <w:szCs w:val="24"/>
        </w:rPr>
        <w:t xml:space="preserve"> ча</w:t>
      </w:r>
      <w:r w:rsidR="00757100" w:rsidRPr="00EE1429">
        <w:rPr>
          <w:rFonts w:ascii="Times New Roman" w:hAnsi="Times New Roman"/>
          <w:sz w:val="24"/>
          <w:szCs w:val="24"/>
        </w:rPr>
        <w:t>с</w:t>
      </w:r>
      <w:r w:rsidR="00324623">
        <w:rPr>
          <w:rFonts w:ascii="Times New Roman" w:hAnsi="Times New Roman"/>
          <w:sz w:val="24"/>
          <w:szCs w:val="24"/>
        </w:rPr>
        <w:t>а</w:t>
      </w:r>
      <w:r w:rsidR="00757100" w:rsidRPr="00EE1429">
        <w:rPr>
          <w:rFonts w:ascii="Times New Roman" w:hAnsi="Times New Roman"/>
          <w:sz w:val="24"/>
          <w:szCs w:val="24"/>
        </w:rPr>
        <w:t>, из расчета: в 10 классе - 210</w:t>
      </w:r>
      <w:r w:rsidRPr="00EE1429">
        <w:rPr>
          <w:rFonts w:ascii="Times New Roman" w:hAnsi="Times New Roman"/>
          <w:sz w:val="24"/>
          <w:szCs w:val="24"/>
        </w:rPr>
        <w:t xml:space="preserve"> часов </w:t>
      </w:r>
      <w:r w:rsidR="00757100" w:rsidRPr="00EE1429">
        <w:rPr>
          <w:rFonts w:ascii="Times New Roman" w:hAnsi="Times New Roman"/>
          <w:sz w:val="24"/>
          <w:szCs w:val="24"/>
        </w:rPr>
        <w:t>(35 учебных недель); в 11 классе - 204 часа</w:t>
      </w:r>
      <w:r w:rsidRPr="00EE1429">
        <w:rPr>
          <w:rFonts w:ascii="Times New Roman" w:hAnsi="Times New Roman"/>
          <w:sz w:val="24"/>
          <w:szCs w:val="24"/>
        </w:rPr>
        <w:t xml:space="preserve"> (34 учебных недель)</w:t>
      </w:r>
      <w:r w:rsidR="00757100" w:rsidRPr="00EE1429">
        <w:rPr>
          <w:rFonts w:ascii="Times New Roman" w:hAnsi="Times New Roman"/>
          <w:sz w:val="24"/>
          <w:szCs w:val="24"/>
        </w:rPr>
        <w:t>.</w:t>
      </w:r>
    </w:p>
    <w:p w:rsidR="00757100" w:rsidRPr="00EE1429" w:rsidRDefault="00757100" w:rsidP="00112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100" w:rsidRPr="00EE1429" w:rsidRDefault="00757100" w:rsidP="0075710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1429">
        <w:rPr>
          <w:rFonts w:ascii="Times New Roman" w:hAnsi="Times New Roman" w:cs="Times New Roman"/>
          <w:b/>
          <w:bCs/>
          <w:sz w:val="24"/>
          <w:szCs w:val="24"/>
          <w:u w:val="single"/>
        </w:rPr>
        <w:t>10 класс</w:t>
      </w:r>
      <w:r w:rsidRPr="00EE1429">
        <w:rPr>
          <w:rFonts w:ascii="Times New Roman" w:hAnsi="Times New Roman" w:cs="Times New Roman"/>
          <w:b/>
          <w:sz w:val="24"/>
          <w:szCs w:val="24"/>
        </w:rPr>
        <w:tab/>
      </w:r>
    </w:p>
    <w:p w:rsidR="00757100" w:rsidRPr="00EE1429" w:rsidRDefault="00757100" w:rsidP="00757100">
      <w:pPr>
        <w:pStyle w:val="a3"/>
        <w:rPr>
          <w:rFonts w:ascii="Times New Roman" w:hAnsi="Times New Roman"/>
          <w:b/>
          <w:sz w:val="24"/>
          <w:szCs w:val="24"/>
        </w:rPr>
      </w:pPr>
      <w:r w:rsidRPr="00EE1429">
        <w:rPr>
          <w:rFonts w:ascii="Times New Roman" w:hAnsi="Times New Roman"/>
          <w:b/>
          <w:sz w:val="24"/>
          <w:szCs w:val="24"/>
        </w:rPr>
        <w:t xml:space="preserve">Контрольных работ по дисциплине </w:t>
      </w:r>
      <w:r w:rsidRPr="00EE1429">
        <w:rPr>
          <w:rFonts w:ascii="Times New Roman" w:hAnsi="Times New Roman"/>
          <w:sz w:val="24"/>
          <w:szCs w:val="24"/>
        </w:rPr>
        <w:t>«Алгебра и начала математического анализа»</w:t>
      </w:r>
      <w:r w:rsidRPr="00EE1429">
        <w:rPr>
          <w:rFonts w:ascii="Times New Roman" w:hAnsi="Times New Roman"/>
          <w:b/>
          <w:sz w:val="24"/>
          <w:szCs w:val="24"/>
        </w:rPr>
        <w:t>– 8</w:t>
      </w:r>
    </w:p>
    <w:p w:rsidR="00757100" w:rsidRPr="00EE1429" w:rsidRDefault="00757100" w:rsidP="00757100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EE1429">
        <w:rPr>
          <w:rFonts w:ascii="Times New Roman" w:hAnsi="Times New Roman"/>
          <w:b/>
          <w:color w:val="000000"/>
          <w:sz w:val="24"/>
          <w:szCs w:val="24"/>
        </w:rPr>
        <w:t>из них в начале учебного  года – входная контрольная работа</w:t>
      </w:r>
    </w:p>
    <w:p w:rsidR="00757100" w:rsidRPr="00EE1429" w:rsidRDefault="00757100" w:rsidP="00757100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EE1429">
        <w:rPr>
          <w:rFonts w:ascii="Times New Roman" w:hAnsi="Times New Roman"/>
          <w:b/>
          <w:color w:val="000000"/>
          <w:sz w:val="24"/>
          <w:szCs w:val="24"/>
        </w:rPr>
        <w:t>итоговый тест в конце   учебного года</w:t>
      </w:r>
    </w:p>
    <w:p w:rsidR="00757100" w:rsidRPr="00EE1429" w:rsidRDefault="00757100" w:rsidP="00757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1429">
        <w:rPr>
          <w:rFonts w:ascii="Times New Roman" w:hAnsi="Times New Roman" w:cs="Times New Roman"/>
          <w:b/>
          <w:sz w:val="24"/>
          <w:szCs w:val="24"/>
        </w:rPr>
        <w:t>Контрольных работ по дисциплине «Геометрия» -4</w:t>
      </w:r>
    </w:p>
    <w:p w:rsidR="00757100" w:rsidRPr="00EE1429" w:rsidRDefault="00757100" w:rsidP="00757100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1429">
        <w:rPr>
          <w:rFonts w:ascii="Times New Roman" w:hAnsi="Times New Roman" w:cs="Times New Roman"/>
          <w:b/>
          <w:sz w:val="24"/>
          <w:szCs w:val="24"/>
        </w:rPr>
        <w:t>Зачётов-3</w:t>
      </w:r>
    </w:p>
    <w:p w:rsidR="00757100" w:rsidRPr="00EE1429" w:rsidRDefault="00757100" w:rsidP="0075710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1429">
        <w:rPr>
          <w:rFonts w:ascii="Times New Roman" w:hAnsi="Times New Roman" w:cs="Times New Roman"/>
          <w:b/>
          <w:bCs/>
          <w:sz w:val="24"/>
          <w:szCs w:val="24"/>
          <w:u w:val="single"/>
        </w:rPr>
        <w:t>11 класс</w:t>
      </w:r>
    </w:p>
    <w:p w:rsidR="00757100" w:rsidRPr="00EE1429" w:rsidRDefault="00757100" w:rsidP="00757100">
      <w:pPr>
        <w:pStyle w:val="a3"/>
        <w:rPr>
          <w:rFonts w:ascii="Times New Roman" w:hAnsi="Times New Roman"/>
          <w:b/>
          <w:sz w:val="24"/>
          <w:szCs w:val="24"/>
        </w:rPr>
      </w:pPr>
      <w:r w:rsidRPr="00EE1429">
        <w:rPr>
          <w:rFonts w:ascii="Times New Roman" w:hAnsi="Times New Roman"/>
          <w:b/>
          <w:sz w:val="24"/>
          <w:szCs w:val="24"/>
        </w:rPr>
        <w:t xml:space="preserve">Контрольных работ по дисциплине </w:t>
      </w:r>
      <w:r w:rsidRPr="00EE1429">
        <w:rPr>
          <w:rFonts w:ascii="Times New Roman" w:hAnsi="Times New Roman"/>
          <w:sz w:val="24"/>
          <w:szCs w:val="24"/>
        </w:rPr>
        <w:t>«Алгебра и начала математического анализа»</w:t>
      </w:r>
      <w:r w:rsidRPr="00EE1429">
        <w:rPr>
          <w:rFonts w:ascii="Times New Roman" w:hAnsi="Times New Roman"/>
          <w:b/>
          <w:sz w:val="24"/>
          <w:szCs w:val="24"/>
        </w:rPr>
        <w:t>– 8</w:t>
      </w:r>
    </w:p>
    <w:p w:rsidR="00757100" w:rsidRPr="00EE1429" w:rsidRDefault="00757100" w:rsidP="00757100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EE1429">
        <w:rPr>
          <w:rFonts w:ascii="Times New Roman" w:hAnsi="Times New Roman"/>
          <w:b/>
          <w:color w:val="000000"/>
          <w:sz w:val="24"/>
          <w:szCs w:val="24"/>
        </w:rPr>
        <w:t>из них в начале учебного  года – входная контрольная работа</w:t>
      </w:r>
    </w:p>
    <w:p w:rsidR="00757100" w:rsidRPr="00EE1429" w:rsidRDefault="00757100" w:rsidP="00757100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EE1429">
        <w:rPr>
          <w:rFonts w:ascii="Times New Roman" w:hAnsi="Times New Roman"/>
          <w:b/>
          <w:color w:val="000000"/>
          <w:sz w:val="24"/>
          <w:szCs w:val="24"/>
        </w:rPr>
        <w:t>итоговый тест в конце   учебного года</w:t>
      </w:r>
    </w:p>
    <w:p w:rsidR="00757100" w:rsidRPr="00EE1429" w:rsidRDefault="00757100" w:rsidP="00757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1429">
        <w:rPr>
          <w:rFonts w:ascii="Times New Roman" w:hAnsi="Times New Roman" w:cs="Times New Roman"/>
          <w:b/>
          <w:sz w:val="24"/>
          <w:szCs w:val="24"/>
        </w:rPr>
        <w:t>Контрольных работ по дисциплине «Геометрия» -3</w:t>
      </w:r>
    </w:p>
    <w:p w:rsidR="00757100" w:rsidRPr="00EE1429" w:rsidRDefault="00757100" w:rsidP="007015E5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1429">
        <w:rPr>
          <w:rFonts w:ascii="Times New Roman" w:hAnsi="Times New Roman" w:cs="Times New Roman"/>
          <w:b/>
          <w:sz w:val="24"/>
          <w:szCs w:val="24"/>
        </w:rPr>
        <w:t>Зачётов-4</w:t>
      </w:r>
    </w:p>
    <w:p w:rsidR="007015E5" w:rsidRPr="00EE1429" w:rsidRDefault="00112812" w:rsidP="007015E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1429">
        <w:rPr>
          <w:rFonts w:ascii="Times New Roman" w:hAnsi="Times New Roman" w:cs="Times New Roman"/>
          <w:sz w:val="24"/>
          <w:szCs w:val="24"/>
        </w:rPr>
        <w:t xml:space="preserve">Контрольные работы даются из сборника </w:t>
      </w:r>
    </w:p>
    <w:p w:rsidR="007015E5" w:rsidRPr="00EE1429" w:rsidRDefault="007015E5" w:rsidP="007015E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1429">
        <w:rPr>
          <w:rFonts w:ascii="Times New Roman" w:hAnsi="Times New Roman" w:cs="Times New Roman"/>
          <w:sz w:val="24"/>
          <w:szCs w:val="24"/>
        </w:rPr>
        <w:t>-Д</w:t>
      </w:r>
      <w:r w:rsidR="00112812" w:rsidRPr="00EE1429">
        <w:rPr>
          <w:rFonts w:ascii="Times New Roman" w:hAnsi="Times New Roman" w:cs="Times New Roman"/>
          <w:sz w:val="24"/>
          <w:szCs w:val="24"/>
        </w:rPr>
        <w:t>идактических материалов: «Алгебра и начала математического анализа. Дидактические материалы. 10 класс»/М. К. Потапов; «Алгебра и начала математического анализа. Дидактические материалы. 11 класс»/М. К. Потапов, которые входят в комплект УМК учебника по алгебре</w:t>
      </w:r>
      <w:r w:rsidRPr="00EE1429">
        <w:rPr>
          <w:rFonts w:ascii="Times New Roman" w:hAnsi="Times New Roman" w:cs="Times New Roman"/>
          <w:sz w:val="24"/>
          <w:szCs w:val="24"/>
        </w:rPr>
        <w:t xml:space="preserve"> и началам математического анализа</w:t>
      </w:r>
      <w:r w:rsidR="00112812" w:rsidRPr="00EE1429">
        <w:rPr>
          <w:rFonts w:ascii="Times New Roman" w:hAnsi="Times New Roman" w:cs="Times New Roman"/>
          <w:sz w:val="24"/>
          <w:szCs w:val="24"/>
        </w:rPr>
        <w:t xml:space="preserve"> для 10 и 11 классов С. М. Никольского, М. К. Потапова, Н. Н. Решетникова, А. В. </w:t>
      </w:r>
      <w:proofErr w:type="spellStart"/>
      <w:r w:rsidR="00112812" w:rsidRPr="00EE1429">
        <w:rPr>
          <w:rFonts w:ascii="Times New Roman" w:hAnsi="Times New Roman" w:cs="Times New Roman"/>
          <w:sz w:val="24"/>
          <w:szCs w:val="24"/>
        </w:rPr>
        <w:t>Шевкина</w:t>
      </w:r>
      <w:proofErr w:type="spellEnd"/>
      <w:r w:rsidR="00112812" w:rsidRPr="00EE1429">
        <w:rPr>
          <w:rFonts w:ascii="Times New Roman" w:hAnsi="Times New Roman" w:cs="Times New Roman"/>
          <w:sz w:val="24"/>
          <w:szCs w:val="24"/>
        </w:rPr>
        <w:t>.</w:t>
      </w:r>
    </w:p>
    <w:p w:rsidR="007015E5" w:rsidRPr="00EE1429" w:rsidRDefault="000B1392" w:rsidP="00324623">
      <w:pPr>
        <w:spacing w:after="0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E1429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- </w:t>
      </w:r>
      <w:r w:rsidR="007015E5" w:rsidRPr="00EE1429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Поурочные разработки по геометрии  в 10 и 11 классе (дифференцированный подход)  метод, рекомендации: кн. в помощь учителю / [Л.С. </w:t>
      </w:r>
      <w:proofErr w:type="spellStart"/>
      <w:r w:rsidR="007015E5" w:rsidRPr="00EE1429">
        <w:rPr>
          <w:rFonts w:ascii="Times New Roman" w:eastAsia="Calibri" w:hAnsi="Times New Roman" w:cs="Times New Roman"/>
          <w:color w:val="333333"/>
          <w:sz w:val="24"/>
          <w:szCs w:val="24"/>
        </w:rPr>
        <w:t>Атанасян</w:t>
      </w:r>
      <w:proofErr w:type="spellEnd"/>
      <w:r w:rsidR="007015E5" w:rsidRPr="00EE1429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, В.Ф. Бутузов, Ю.А. Глазков и др.]. </w:t>
      </w:r>
      <w:proofErr w:type="gramStart"/>
      <w:r w:rsidR="007015E5" w:rsidRPr="00EE1429">
        <w:rPr>
          <w:rFonts w:ascii="Times New Roman" w:eastAsia="Calibri" w:hAnsi="Times New Roman" w:cs="Times New Roman"/>
          <w:color w:val="333333"/>
          <w:sz w:val="24"/>
          <w:szCs w:val="24"/>
        </w:rPr>
        <w:t>-М</w:t>
      </w:r>
      <w:proofErr w:type="gramEnd"/>
      <w:r w:rsidR="007015E5" w:rsidRPr="00EE1429">
        <w:rPr>
          <w:rFonts w:ascii="Times New Roman" w:eastAsia="Calibri" w:hAnsi="Times New Roman" w:cs="Times New Roman"/>
          <w:color w:val="333333"/>
          <w:sz w:val="24"/>
          <w:szCs w:val="24"/>
        </w:rPr>
        <w:t>.:</w:t>
      </w:r>
    </w:p>
    <w:p w:rsidR="007015E5" w:rsidRPr="00EE1429" w:rsidRDefault="000B1392" w:rsidP="00EE1429">
      <w:pPr>
        <w:rPr>
          <w:rFonts w:ascii="Times New Roman" w:eastAsia="Calibri" w:hAnsi="Times New Roman" w:cs="Times New Roman"/>
          <w:sz w:val="24"/>
          <w:szCs w:val="24"/>
        </w:rPr>
      </w:pPr>
      <w:r w:rsidRPr="00EE142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015E5" w:rsidRPr="00EE1429">
        <w:rPr>
          <w:rFonts w:ascii="Times New Roman" w:eastAsia="Calibri" w:hAnsi="Times New Roman" w:cs="Times New Roman"/>
          <w:sz w:val="24"/>
          <w:szCs w:val="24"/>
        </w:rPr>
        <w:t>Дидактические материалы по геометрии для 10 и  11 класса.</w:t>
      </w:r>
      <w:r w:rsidR="007015E5" w:rsidRPr="00EE1429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Б. Г. Зив, В.М. </w:t>
      </w:r>
      <w:proofErr w:type="spellStart"/>
      <w:r w:rsidR="007015E5" w:rsidRPr="00EE1429">
        <w:rPr>
          <w:rFonts w:ascii="Times New Roman" w:eastAsia="Calibri" w:hAnsi="Times New Roman" w:cs="Times New Roman"/>
          <w:color w:val="333333"/>
          <w:sz w:val="24"/>
          <w:szCs w:val="24"/>
        </w:rPr>
        <w:t>Мейлер</w:t>
      </w:r>
      <w:proofErr w:type="spellEnd"/>
      <w:r w:rsidR="007015E5" w:rsidRPr="00EE1429">
        <w:rPr>
          <w:rFonts w:ascii="Times New Roman" w:eastAsia="Calibri" w:hAnsi="Times New Roman" w:cs="Times New Roman"/>
          <w:color w:val="333333"/>
          <w:sz w:val="24"/>
          <w:szCs w:val="24"/>
        </w:rPr>
        <w:t>. — М.: Просвещение</w:t>
      </w:r>
    </w:p>
    <w:p w:rsidR="00112812" w:rsidRPr="00EE1429" w:rsidRDefault="00112812" w:rsidP="001128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1429">
        <w:rPr>
          <w:rFonts w:ascii="Times New Roman" w:hAnsi="Times New Roman" w:cs="Times New Roman"/>
          <w:sz w:val="24"/>
          <w:szCs w:val="24"/>
        </w:rPr>
        <w:t xml:space="preserve"> Содержание и формы учебного процесса определяются Государственными образовательными стандартами, реализующимися в Федеральных примерных программах для образовательных учреждений РФ. </w:t>
      </w:r>
    </w:p>
    <w:p w:rsidR="000B1392" w:rsidRPr="00851FC4" w:rsidRDefault="000B1392" w:rsidP="000B1392">
      <w:pPr>
        <w:jc w:val="center"/>
        <w:rPr>
          <w:rFonts w:ascii="Times New Roman" w:hAnsi="Times New Roman" w:cs="Times New Roman"/>
          <w:b/>
        </w:rPr>
      </w:pPr>
      <w:r w:rsidRPr="00851FC4">
        <w:rPr>
          <w:rFonts w:ascii="Times New Roman" w:hAnsi="Times New Roman" w:cs="Times New Roman"/>
          <w:b/>
        </w:rPr>
        <w:t>СОДЕРЖАНИЕ ПРОГРАММЫ МОДУЛЬ: «АЛГЕБРА»</w:t>
      </w:r>
    </w:p>
    <w:p w:rsidR="00112812" w:rsidRPr="00EE1429" w:rsidRDefault="00112812" w:rsidP="00112812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EE1429">
        <w:rPr>
          <w:rFonts w:ascii="Times New Roman" w:hAnsi="Times New Roman" w:cs="Times New Roman"/>
          <w:b/>
          <w:color w:val="333333"/>
          <w:sz w:val="24"/>
          <w:szCs w:val="24"/>
        </w:rPr>
        <w:t>10 класс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1429">
        <w:rPr>
          <w:rFonts w:ascii="Times New Roman" w:hAnsi="Times New Roman"/>
          <w:i/>
          <w:sz w:val="24"/>
          <w:szCs w:val="24"/>
        </w:rPr>
        <w:t>Курсивом</w:t>
      </w:r>
      <w:r w:rsidRPr="00EE1429">
        <w:rPr>
          <w:rFonts w:ascii="Times New Roman" w:hAnsi="Times New Roman"/>
          <w:b/>
          <w:sz w:val="24"/>
          <w:szCs w:val="24"/>
        </w:rPr>
        <w:t xml:space="preserve"> </w:t>
      </w:r>
      <w:r w:rsidRPr="00EE1429">
        <w:rPr>
          <w:rFonts w:ascii="Times New Roman" w:hAnsi="Times New Roman"/>
          <w:sz w:val="24"/>
          <w:szCs w:val="24"/>
        </w:rPr>
        <w:t xml:space="preserve">в тематическом планировании выделен материал, который подлежит изучению, но </w:t>
      </w:r>
      <w:r w:rsidRPr="00EE1429">
        <w:rPr>
          <w:rFonts w:ascii="Times New Roman" w:hAnsi="Times New Roman"/>
          <w:b/>
          <w:sz w:val="24"/>
          <w:szCs w:val="24"/>
        </w:rPr>
        <w:t>не включается</w:t>
      </w:r>
      <w:r w:rsidRPr="00EE1429">
        <w:rPr>
          <w:rFonts w:ascii="Times New Roman" w:hAnsi="Times New Roman"/>
          <w:sz w:val="24"/>
          <w:szCs w:val="24"/>
        </w:rPr>
        <w:t xml:space="preserve"> в Требования к уровню подготовки выпускников. 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E1429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EE1429">
        <w:rPr>
          <w:rFonts w:ascii="Times New Roman" w:hAnsi="Times New Roman"/>
          <w:b/>
          <w:sz w:val="24"/>
          <w:szCs w:val="24"/>
        </w:rPr>
        <w:t>Действительные числа (7 часов</w:t>
      </w:r>
      <w:proofErr w:type="gramStart"/>
      <w:r w:rsidRPr="00EE1429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  <w:r w:rsidRPr="00EE1429">
        <w:rPr>
          <w:rFonts w:ascii="Times New Roman" w:hAnsi="Times New Roman"/>
          <w:b/>
          <w:sz w:val="24"/>
          <w:szCs w:val="24"/>
        </w:rPr>
        <w:t>.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EE1429">
        <w:rPr>
          <w:rFonts w:ascii="Times New Roman" w:hAnsi="Times New Roman"/>
          <w:sz w:val="24"/>
          <w:szCs w:val="24"/>
          <w:u w:val="single"/>
        </w:rPr>
        <w:t>Делимость целых чисел. Деление с остатком. Сравнения. Решение задач с целочисленными неизвестными.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1429">
        <w:rPr>
          <w:rFonts w:ascii="Times New Roman" w:hAnsi="Times New Roman"/>
          <w:sz w:val="24"/>
          <w:szCs w:val="24"/>
        </w:rPr>
        <w:t>Понятие действительного числа. Свойства действительных чисел. Множества чисел и операции над множествами чисел. Доказательство неравенств. Неравенство о среднем арифметическом и среднем геометрическом двух чисел.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1429">
        <w:rPr>
          <w:rFonts w:ascii="Times New Roman" w:hAnsi="Times New Roman"/>
          <w:sz w:val="24"/>
          <w:szCs w:val="24"/>
        </w:rPr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E1429">
        <w:rPr>
          <w:rFonts w:ascii="Times New Roman" w:hAnsi="Times New Roman"/>
          <w:b/>
          <w:sz w:val="24"/>
          <w:szCs w:val="24"/>
        </w:rPr>
        <w:t>Рациональные уравнения и неравенства</w:t>
      </w:r>
      <w:r w:rsidRPr="00EE1429">
        <w:rPr>
          <w:rFonts w:ascii="Times New Roman" w:hAnsi="Times New Roman"/>
          <w:sz w:val="24"/>
          <w:szCs w:val="24"/>
        </w:rPr>
        <w:t xml:space="preserve"> </w:t>
      </w:r>
      <w:r w:rsidRPr="00EE1429">
        <w:rPr>
          <w:rFonts w:ascii="Times New Roman" w:hAnsi="Times New Roman"/>
          <w:b/>
          <w:sz w:val="24"/>
          <w:szCs w:val="24"/>
        </w:rPr>
        <w:t>(14 часов).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1429">
        <w:rPr>
          <w:rFonts w:ascii="Times New Roman" w:hAnsi="Times New Roman"/>
          <w:sz w:val="24"/>
          <w:szCs w:val="24"/>
        </w:rPr>
        <w:t>Рациональные выражения. Формула бинома Ньютона, свойства биноминальных коэффициентов, треугольник Паскаля, формулы разности и суммы степеней.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1429">
        <w:rPr>
          <w:rFonts w:ascii="Times New Roman" w:hAnsi="Times New Roman"/>
          <w:sz w:val="24"/>
          <w:szCs w:val="24"/>
        </w:rPr>
        <w:t xml:space="preserve">Многочлены от одной переменной. Деление многочленов. Деление многочленов с остатком. Рациональные корни многочленов с целыми коэффициентами. Решение целых алгебраических уравнений. </w:t>
      </w:r>
      <w:r w:rsidRPr="00EE1429">
        <w:rPr>
          <w:rFonts w:ascii="Times New Roman" w:hAnsi="Times New Roman"/>
          <w:i/>
          <w:sz w:val="24"/>
          <w:szCs w:val="24"/>
        </w:rPr>
        <w:t>Схема Горнера</w:t>
      </w:r>
      <w:r w:rsidRPr="00EE1429">
        <w:rPr>
          <w:rFonts w:ascii="Times New Roman" w:hAnsi="Times New Roman"/>
          <w:sz w:val="24"/>
          <w:szCs w:val="24"/>
        </w:rPr>
        <w:t>. Теорема Безу. Число корней многочлена.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1429">
        <w:rPr>
          <w:rFonts w:ascii="Times New Roman" w:hAnsi="Times New Roman"/>
          <w:sz w:val="24"/>
          <w:szCs w:val="24"/>
        </w:rPr>
        <w:t>Рациональные уравнения и неравенства, системы рациональных неравенств.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E1429">
        <w:rPr>
          <w:rFonts w:ascii="Times New Roman" w:hAnsi="Times New Roman"/>
          <w:b/>
          <w:sz w:val="24"/>
          <w:szCs w:val="24"/>
        </w:rPr>
        <w:t xml:space="preserve">Корень степени </w:t>
      </w:r>
      <w:r w:rsidRPr="00EE1429">
        <w:rPr>
          <w:rFonts w:ascii="Times New Roman" w:hAnsi="Times New Roman"/>
          <w:b/>
          <w:sz w:val="24"/>
          <w:szCs w:val="24"/>
          <w:lang w:val="en-US"/>
        </w:rPr>
        <w:t>n</w:t>
      </w:r>
      <w:r w:rsidRPr="00EE1429">
        <w:rPr>
          <w:rFonts w:ascii="Times New Roman" w:hAnsi="Times New Roman"/>
          <w:sz w:val="24"/>
          <w:szCs w:val="24"/>
        </w:rPr>
        <w:t xml:space="preserve"> </w:t>
      </w:r>
      <w:r w:rsidRPr="00EE1429">
        <w:rPr>
          <w:rFonts w:ascii="Times New Roman" w:hAnsi="Times New Roman"/>
          <w:b/>
          <w:sz w:val="24"/>
          <w:szCs w:val="24"/>
        </w:rPr>
        <w:t>(8 часов).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1429">
        <w:rPr>
          <w:rFonts w:ascii="Times New Roman" w:hAnsi="Times New Roman"/>
          <w:sz w:val="24"/>
          <w:szCs w:val="24"/>
        </w:rPr>
        <w:t xml:space="preserve">Понятие функции, ее области определения и множества значений. Функция </w:t>
      </w:r>
      <w:r w:rsidRPr="00EE1429">
        <w:rPr>
          <w:rFonts w:ascii="Times New Roman" w:hAnsi="Times New Roman"/>
          <w:sz w:val="24"/>
          <w:szCs w:val="24"/>
          <w:lang w:val="en-US"/>
        </w:rPr>
        <w:t>y</w:t>
      </w:r>
      <w:r w:rsidRPr="00EE1429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EE1429">
        <w:rPr>
          <w:rFonts w:ascii="Times New Roman" w:hAnsi="Times New Roman"/>
          <w:sz w:val="24"/>
          <w:szCs w:val="24"/>
          <w:lang w:val="en-US"/>
        </w:rPr>
        <w:t>x</w:t>
      </w:r>
      <w:r w:rsidRPr="00EE1429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proofErr w:type="spellEnd"/>
      <w:r w:rsidRPr="00EE1429">
        <w:rPr>
          <w:rFonts w:ascii="Times New Roman" w:hAnsi="Times New Roman"/>
          <w:sz w:val="24"/>
          <w:szCs w:val="24"/>
        </w:rPr>
        <w:t xml:space="preserve">, где </w:t>
      </w:r>
      <w:r w:rsidRPr="00EE1429">
        <w:rPr>
          <w:rFonts w:ascii="Times New Roman" w:hAnsi="Times New Roman"/>
          <w:sz w:val="24"/>
          <w:szCs w:val="24"/>
          <w:lang w:val="en-US"/>
        </w:rPr>
        <w:t>n</w:t>
      </w:r>
      <w:r w:rsidRPr="00EE1429">
        <w:rPr>
          <w:rFonts w:ascii="Times New Roman" w:hAnsi="Times New Roman"/>
          <w:position w:val="-1"/>
          <w:sz w:val="24"/>
          <w:szCs w:val="24"/>
        </w:rPr>
        <w:object w:dxaOrig="251" w:dyaOrig="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3.5pt" o:ole="" filled="t">
            <v:fill color2="black"/>
            <v:imagedata r:id="rId6" o:title=""/>
          </v:shape>
          <o:OLEObject Type="Embed" ProgID="Equation.3" ShapeID="_x0000_i1025" DrawAspect="Content" ObjectID="_1615887758" r:id="rId7"/>
        </w:object>
      </w:r>
      <w:r w:rsidRPr="00EE1429">
        <w:rPr>
          <w:rFonts w:ascii="Times New Roman" w:hAnsi="Times New Roman"/>
          <w:sz w:val="24"/>
          <w:szCs w:val="24"/>
          <w:lang w:val="en-US"/>
        </w:rPr>
        <w:t>N</w:t>
      </w:r>
      <w:r w:rsidRPr="00EE1429">
        <w:rPr>
          <w:rFonts w:ascii="Times New Roman" w:hAnsi="Times New Roman"/>
          <w:sz w:val="24"/>
          <w:szCs w:val="24"/>
        </w:rPr>
        <w:t xml:space="preserve">, ее свойства и график. Понятие корня степени </w:t>
      </w:r>
      <w:r w:rsidRPr="00EE1429">
        <w:rPr>
          <w:rFonts w:ascii="Times New Roman" w:hAnsi="Times New Roman"/>
          <w:sz w:val="24"/>
          <w:szCs w:val="24"/>
          <w:lang w:val="en-US"/>
        </w:rPr>
        <w:t>n</w:t>
      </w:r>
      <w:r w:rsidRPr="00EE1429">
        <w:rPr>
          <w:rFonts w:ascii="Times New Roman" w:hAnsi="Times New Roman"/>
          <w:sz w:val="24"/>
          <w:szCs w:val="24"/>
        </w:rPr>
        <w:t>&gt;1 и его свойства, понятие арифметического корня.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E1429">
        <w:rPr>
          <w:rFonts w:ascii="Times New Roman" w:hAnsi="Times New Roman"/>
          <w:b/>
          <w:sz w:val="24"/>
          <w:szCs w:val="24"/>
        </w:rPr>
        <w:t>Степень положительного числа (9часов).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1429">
        <w:rPr>
          <w:rFonts w:ascii="Times New Roman" w:hAnsi="Times New Roman"/>
          <w:sz w:val="24"/>
          <w:szCs w:val="24"/>
        </w:rPr>
        <w:t xml:space="preserve">Понятие степени с рациональным показателем, свойства степени с рациональным показателем. Понятие о пределе последовательности. Теоремы о пределах последовательностей. Существование предела </w:t>
      </w:r>
      <w:proofErr w:type="gramStart"/>
      <w:r w:rsidRPr="00EE1429">
        <w:rPr>
          <w:rFonts w:ascii="Times New Roman" w:hAnsi="Times New Roman"/>
          <w:sz w:val="24"/>
          <w:szCs w:val="24"/>
        </w:rPr>
        <w:t>монотонной</w:t>
      </w:r>
      <w:proofErr w:type="gramEnd"/>
      <w:r w:rsidRPr="00EE1429">
        <w:rPr>
          <w:rFonts w:ascii="Times New Roman" w:hAnsi="Times New Roman"/>
          <w:sz w:val="24"/>
          <w:szCs w:val="24"/>
        </w:rPr>
        <w:t xml:space="preserve"> и ограниченной. Ряды, бесконечная геометрическая прогрессия и ее сумма. Число </w:t>
      </w:r>
      <w:r w:rsidRPr="00EE1429">
        <w:rPr>
          <w:rFonts w:ascii="Times New Roman" w:hAnsi="Times New Roman"/>
          <w:sz w:val="24"/>
          <w:szCs w:val="24"/>
          <w:lang w:val="en-US"/>
        </w:rPr>
        <w:t>e</w:t>
      </w:r>
      <w:r w:rsidRPr="00EE1429">
        <w:rPr>
          <w:rFonts w:ascii="Times New Roman" w:hAnsi="Times New Roman"/>
          <w:sz w:val="24"/>
          <w:szCs w:val="24"/>
        </w:rPr>
        <w:t>. Понятие степени с иррациональным показателем. Преобразование выражений, содержащих возведение в степень. Показательная функция, ее свойства и график.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1429">
        <w:rPr>
          <w:rFonts w:ascii="Times New Roman" w:hAnsi="Times New Roman"/>
          <w:b/>
          <w:sz w:val="24"/>
          <w:szCs w:val="24"/>
        </w:rPr>
        <w:t>Логарифмы (6 часов)</w:t>
      </w:r>
      <w:r w:rsidRPr="00EE1429">
        <w:rPr>
          <w:rFonts w:ascii="Times New Roman" w:hAnsi="Times New Roman"/>
          <w:sz w:val="24"/>
          <w:szCs w:val="24"/>
        </w:rPr>
        <w:t>.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1429">
        <w:rPr>
          <w:rFonts w:ascii="Times New Roman" w:hAnsi="Times New Roman"/>
          <w:sz w:val="24"/>
          <w:szCs w:val="24"/>
        </w:rPr>
        <w:t>Логарифм числа. Основное логарифмическое тождество. Логарифм произведения, частного, степени, переход к новому основанию. Десятичный и натуральный логарифмы. Преобразование выражений, содержащих логарифмы.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1429">
        <w:rPr>
          <w:rFonts w:ascii="Times New Roman" w:hAnsi="Times New Roman"/>
          <w:sz w:val="24"/>
          <w:szCs w:val="24"/>
        </w:rPr>
        <w:t>Логарифмическая функция, ее свойства и график.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E1429">
        <w:rPr>
          <w:rFonts w:ascii="Times New Roman" w:hAnsi="Times New Roman"/>
          <w:b/>
          <w:sz w:val="24"/>
          <w:szCs w:val="24"/>
        </w:rPr>
        <w:t>Простейшие показательные и логарифмические уравнения и неравенства  методы их решения (7 часов).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1429">
        <w:rPr>
          <w:rFonts w:ascii="Times New Roman" w:hAnsi="Times New Roman"/>
          <w:sz w:val="24"/>
          <w:szCs w:val="24"/>
        </w:rPr>
        <w:t>Показательные и логарифмические уравнения и неравенства  и методы их решения.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E1429">
        <w:rPr>
          <w:rFonts w:ascii="Times New Roman" w:hAnsi="Times New Roman"/>
          <w:b/>
          <w:sz w:val="24"/>
          <w:szCs w:val="24"/>
        </w:rPr>
        <w:t>Синус и косинус угла и числа (7 часов).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1429">
        <w:rPr>
          <w:rFonts w:ascii="Times New Roman" w:hAnsi="Times New Roman"/>
          <w:sz w:val="24"/>
          <w:szCs w:val="24"/>
        </w:rPr>
        <w:t>Радианная мера угла. Синус, косинус, тангенс и котангенс произвольного угла и действительного числа. Основное тригонометрическое тождество для синуса и косинуса. Понятия арксинуса, арккосинуса.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E1429">
        <w:rPr>
          <w:rFonts w:ascii="Times New Roman" w:hAnsi="Times New Roman"/>
          <w:b/>
          <w:sz w:val="24"/>
          <w:szCs w:val="24"/>
        </w:rPr>
        <w:t>Тангенс и котангенс угла и числа (4 часа).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1429">
        <w:rPr>
          <w:rFonts w:ascii="Times New Roman" w:hAnsi="Times New Roman"/>
          <w:sz w:val="24"/>
          <w:szCs w:val="24"/>
        </w:rPr>
        <w:t>Тангенс и котангенс угла и числа. Основные тригонометрические тождества для тангенса и котангенса. Понятие арктангенса и арккотангенса.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E1429">
        <w:rPr>
          <w:rFonts w:ascii="Times New Roman" w:hAnsi="Times New Roman"/>
          <w:b/>
          <w:sz w:val="24"/>
          <w:szCs w:val="24"/>
        </w:rPr>
        <w:t>Формулы сложения</w:t>
      </w:r>
      <w:r w:rsidRPr="00EE1429">
        <w:rPr>
          <w:rFonts w:ascii="Times New Roman" w:hAnsi="Times New Roman"/>
          <w:sz w:val="24"/>
          <w:szCs w:val="24"/>
        </w:rPr>
        <w:t xml:space="preserve"> </w:t>
      </w:r>
      <w:r w:rsidRPr="00EE1429">
        <w:rPr>
          <w:rFonts w:ascii="Times New Roman" w:hAnsi="Times New Roman"/>
          <w:b/>
          <w:sz w:val="24"/>
          <w:szCs w:val="24"/>
        </w:rPr>
        <w:t>(10 часов).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1429">
        <w:rPr>
          <w:rFonts w:ascii="Times New Roman" w:hAnsi="Times New Roman"/>
          <w:sz w:val="24"/>
          <w:szCs w:val="24"/>
        </w:rPr>
        <w:t xml:space="preserve">Синус, косинус и тангенс суммы и разности двух аргументов. Формулы приведения. Синус и косинус двойного аргумента. </w:t>
      </w:r>
      <w:r w:rsidRPr="00EE1429">
        <w:rPr>
          <w:rFonts w:ascii="Times New Roman" w:hAnsi="Times New Roman"/>
          <w:i/>
          <w:sz w:val="24"/>
          <w:szCs w:val="24"/>
        </w:rPr>
        <w:t>Формулы половинного аргумента.</w:t>
      </w:r>
      <w:r w:rsidRPr="00EE1429">
        <w:rPr>
          <w:rFonts w:ascii="Times New Roman" w:hAnsi="Times New Roman"/>
          <w:sz w:val="24"/>
          <w:szCs w:val="24"/>
        </w:rPr>
        <w:t xml:space="preserve"> Преобразование суммы тригонометрических функций в произведения и произведения в сумму. </w:t>
      </w:r>
      <w:r w:rsidRPr="00EE1429">
        <w:rPr>
          <w:rFonts w:ascii="Times New Roman" w:hAnsi="Times New Roman"/>
          <w:i/>
          <w:sz w:val="24"/>
          <w:szCs w:val="24"/>
        </w:rPr>
        <w:t>Выражение тригонометрических функций через тангенс половинного аргумента.</w:t>
      </w:r>
      <w:r w:rsidRPr="00EE1429">
        <w:rPr>
          <w:rFonts w:ascii="Times New Roman" w:hAnsi="Times New Roman"/>
          <w:sz w:val="24"/>
          <w:szCs w:val="24"/>
        </w:rPr>
        <w:t xml:space="preserve"> Преобразование тригонометрических выражений.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E1429">
        <w:rPr>
          <w:rFonts w:ascii="Times New Roman" w:hAnsi="Times New Roman"/>
          <w:sz w:val="24"/>
          <w:szCs w:val="24"/>
        </w:rPr>
        <w:t xml:space="preserve"> </w:t>
      </w:r>
      <w:r w:rsidRPr="00EE1429">
        <w:rPr>
          <w:rFonts w:ascii="Times New Roman" w:hAnsi="Times New Roman"/>
          <w:b/>
          <w:sz w:val="24"/>
          <w:szCs w:val="24"/>
        </w:rPr>
        <w:t>Тригонометрические функции числового аргумента (8часов).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1429">
        <w:rPr>
          <w:rFonts w:ascii="Times New Roman" w:hAnsi="Times New Roman"/>
          <w:sz w:val="24"/>
          <w:szCs w:val="24"/>
        </w:rPr>
        <w:t>Тригонометрические функции, их свойства и графики, периодичность, основной период.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E1429">
        <w:rPr>
          <w:rFonts w:ascii="Times New Roman" w:hAnsi="Times New Roman"/>
          <w:b/>
          <w:sz w:val="24"/>
          <w:szCs w:val="24"/>
        </w:rPr>
        <w:t>Тригонометрические уравнения и неравенства (8 часов).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1429">
        <w:rPr>
          <w:rFonts w:ascii="Times New Roman" w:hAnsi="Times New Roman"/>
          <w:sz w:val="24"/>
          <w:szCs w:val="24"/>
        </w:rPr>
        <w:t xml:space="preserve">Решение простейших тригонометрических уравнений и неравенств. Основные способы решения уравнений. </w:t>
      </w:r>
      <w:r w:rsidRPr="00EE1429">
        <w:rPr>
          <w:rFonts w:ascii="Times New Roman" w:hAnsi="Times New Roman"/>
          <w:i/>
          <w:sz w:val="24"/>
          <w:szCs w:val="24"/>
        </w:rPr>
        <w:t>Решение тригонометрических неравенств</w:t>
      </w:r>
      <w:r w:rsidRPr="00EE1429">
        <w:rPr>
          <w:rFonts w:ascii="Times New Roman" w:hAnsi="Times New Roman"/>
          <w:sz w:val="24"/>
          <w:szCs w:val="24"/>
        </w:rPr>
        <w:t xml:space="preserve">. 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EE1429">
        <w:rPr>
          <w:rFonts w:ascii="Times New Roman" w:hAnsi="Times New Roman"/>
          <w:sz w:val="24"/>
          <w:szCs w:val="24"/>
        </w:rPr>
        <w:t xml:space="preserve">       </w:t>
      </w:r>
      <w:r w:rsidRPr="00EE1429">
        <w:rPr>
          <w:rFonts w:ascii="Times New Roman" w:hAnsi="Times New Roman"/>
          <w:b/>
          <w:sz w:val="24"/>
          <w:szCs w:val="24"/>
        </w:rPr>
        <w:t xml:space="preserve">Элементы теории вероятностей (4 часа). </w:t>
      </w:r>
      <w:r w:rsidRPr="00EE1429">
        <w:rPr>
          <w:rFonts w:ascii="Times New Roman" w:hAnsi="Times New Roman"/>
          <w:sz w:val="24"/>
          <w:szCs w:val="24"/>
          <w:u w:val="single"/>
        </w:rPr>
        <w:t>Табличное и графическое представление данных</w:t>
      </w:r>
      <w:r w:rsidRPr="00EE1429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EE1429">
        <w:rPr>
          <w:rFonts w:ascii="Times New Roman" w:hAnsi="Times New Roman"/>
          <w:i/>
          <w:sz w:val="24"/>
          <w:szCs w:val="24"/>
        </w:rPr>
        <w:t>Числовые характеристики рядов данных.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EE1429">
        <w:rPr>
          <w:rFonts w:ascii="Times New Roman" w:hAnsi="Times New Roman"/>
          <w:sz w:val="24"/>
          <w:szCs w:val="24"/>
        </w:rPr>
        <w:t>Элементарные и сложные события. Рассмотрение случаев и вероятность суммы несовместных событий</w:t>
      </w:r>
      <w:r w:rsidRPr="00EE1429">
        <w:rPr>
          <w:rFonts w:ascii="Times New Roman" w:hAnsi="Times New Roman"/>
          <w:b/>
          <w:sz w:val="24"/>
          <w:szCs w:val="24"/>
        </w:rPr>
        <w:t xml:space="preserve">, </w:t>
      </w:r>
      <w:r w:rsidRPr="00EE1429">
        <w:rPr>
          <w:rFonts w:ascii="Times New Roman" w:hAnsi="Times New Roman"/>
          <w:sz w:val="24"/>
          <w:szCs w:val="24"/>
        </w:rPr>
        <w:t>вероятность противоположного события</w:t>
      </w:r>
      <w:r w:rsidRPr="00EE1429">
        <w:rPr>
          <w:rFonts w:ascii="Times New Roman" w:hAnsi="Times New Roman"/>
          <w:b/>
          <w:sz w:val="24"/>
          <w:szCs w:val="24"/>
        </w:rPr>
        <w:t xml:space="preserve">. </w:t>
      </w:r>
      <w:r w:rsidRPr="00EE1429">
        <w:rPr>
          <w:rFonts w:ascii="Times New Roman" w:hAnsi="Times New Roman"/>
          <w:i/>
          <w:sz w:val="24"/>
          <w:szCs w:val="24"/>
        </w:rPr>
        <w:t>Понятие о независимости событий. Вероятность и статистическая частота наступления события.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1429">
        <w:rPr>
          <w:rFonts w:ascii="Times New Roman" w:hAnsi="Times New Roman"/>
          <w:sz w:val="24"/>
          <w:szCs w:val="24"/>
        </w:rPr>
        <w:t>Повторение курса алгебры и математического анализа за 10 класс (6 часов, из них на итоговый тест – 1час).</w:t>
      </w:r>
    </w:p>
    <w:p w:rsidR="00112812" w:rsidRPr="00EE1429" w:rsidRDefault="00112812" w:rsidP="0011281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12812" w:rsidRPr="00EE1429" w:rsidRDefault="00112812" w:rsidP="0011281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1429">
        <w:rPr>
          <w:rFonts w:ascii="Times New Roman" w:hAnsi="Times New Roman"/>
          <w:b/>
          <w:sz w:val="24"/>
          <w:szCs w:val="24"/>
        </w:rPr>
        <w:t>11класс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12812" w:rsidRPr="00EE1429" w:rsidRDefault="00112812" w:rsidP="00112812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EE1429">
        <w:rPr>
          <w:rFonts w:ascii="Times New Roman" w:hAnsi="Times New Roman"/>
          <w:sz w:val="24"/>
          <w:szCs w:val="24"/>
        </w:rPr>
        <w:t>1. Функции и их графики (6 часов) Элементарные функции. Исследование функций и по</w:t>
      </w:r>
      <w:r w:rsidRPr="00EE1429">
        <w:rPr>
          <w:rFonts w:ascii="Times New Roman" w:hAnsi="Times New Roman"/>
          <w:sz w:val="24"/>
          <w:szCs w:val="24"/>
        </w:rPr>
        <w:softHyphen/>
        <w:t>строение их графиков элементарными методами. Основные способы преобразования графиков.</w:t>
      </w:r>
      <w:r w:rsidRPr="00EE142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bookmark0"/>
      <w:r w:rsidRPr="00EE1429">
        <w:rPr>
          <w:rFonts w:ascii="Times New Roman" w:hAnsi="Times New Roman"/>
          <w:sz w:val="24"/>
          <w:szCs w:val="24"/>
        </w:rPr>
        <w:t>2. Предел функции и непрерывность</w:t>
      </w:r>
      <w:bookmarkEnd w:id="0"/>
      <w:r w:rsidRPr="00EE1429">
        <w:rPr>
          <w:rFonts w:ascii="Times New Roman" w:hAnsi="Times New Roman"/>
          <w:sz w:val="24"/>
          <w:szCs w:val="24"/>
        </w:rPr>
        <w:t xml:space="preserve"> (5 часов)  Понятие предела функции. Односторонние пределы, свойства пределов. Непрерывность функций в точке, на интервале. Непрерывность элементарных функ</w:t>
      </w:r>
      <w:r w:rsidRPr="00EE1429">
        <w:rPr>
          <w:rFonts w:ascii="Times New Roman" w:hAnsi="Times New Roman"/>
          <w:sz w:val="24"/>
          <w:szCs w:val="24"/>
        </w:rPr>
        <w:softHyphen/>
        <w:t>ций.</w:t>
      </w:r>
      <w:r w:rsidRPr="00EE142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1" w:name="bookmark1"/>
      <w:r w:rsidRPr="00EE1429">
        <w:rPr>
          <w:rFonts w:ascii="Times New Roman" w:hAnsi="Times New Roman"/>
          <w:sz w:val="24"/>
          <w:szCs w:val="24"/>
        </w:rPr>
        <w:t>3.Обратные функции</w:t>
      </w:r>
      <w:bookmarkEnd w:id="1"/>
      <w:r w:rsidRPr="00EE1429">
        <w:rPr>
          <w:rFonts w:ascii="Times New Roman" w:hAnsi="Times New Roman"/>
          <w:sz w:val="24"/>
          <w:szCs w:val="24"/>
        </w:rPr>
        <w:t xml:space="preserve"> (3 часа) </w:t>
      </w:r>
      <w:r w:rsidRPr="00EE1429">
        <w:rPr>
          <w:rStyle w:val="2"/>
          <w:rFonts w:eastAsia="Georgia"/>
          <w:i w:val="0"/>
          <w:sz w:val="24"/>
          <w:szCs w:val="24"/>
        </w:rPr>
        <w:t>Понятие обратной функции.</w:t>
      </w:r>
      <w:r w:rsidRPr="00EE1429">
        <w:rPr>
          <w:rFonts w:ascii="Times New Roman" w:hAnsi="Times New Roman"/>
          <w:sz w:val="24"/>
          <w:szCs w:val="24"/>
        </w:rPr>
        <w:t xml:space="preserve"> 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bCs/>
          <w:i/>
          <w:sz w:val="24"/>
          <w:szCs w:val="24"/>
        </w:rPr>
      </w:pPr>
      <w:r w:rsidRPr="00EE1429">
        <w:rPr>
          <w:rFonts w:ascii="Times New Roman" w:hAnsi="Times New Roman"/>
          <w:bCs/>
          <w:sz w:val="24"/>
          <w:szCs w:val="24"/>
        </w:rPr>
        <w:t>4.Производная (9 часов)</w:t>
      </w:r>
      <w:r w:rsidRPr="00EE142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EE1429">
        <w:rPr>
          <w:rFonts w:ascii="Times New Roman" w:hAnsi="Times New Roman"/>
          <w:sz w:val="24"/>
          <w:szCs w:val="24"/>
        </w:rPr>
        <w:t>Понятие производной. Производная суммы, разности, произведения и частного двух функций</w:t>
      </w:r>
      <w:r w:rsidRPr="00EE1429">
        <w:rPr>
          <w:rFonts w:ascii="Times New Roman" w:hAnsi="Times New Roman"/>
          <w:iCs/>
          <w:sz w:val="24"/>
          <w:szCs w:val="24"/>
        </w:rPr>
        <w:t xml:space="preserve">. </w:t>
      </w:r>
      <w:r w:rsidRPr="00EE1429">
        <w:rPr>
          <w:rFonts w:ascii="Times New Roman" w:hAnsi="Times New Roman"/>
          <w:sz w:val="24"/>
          <w:szCs w:val="24"/>
        </w:rPr>
        <w:t>Произ</w:t>
      </w:r>
      <w:r w:rsidRPr="00EE1429">
        <w:rPr>
          <w:rFonts w:ascii="Times New Roman" w:hAnsi="Times New Roman"/>
          <w:sz w:val="24"/>
          <w:szCs w:val="24"/>
        </w:rPr>
        <w:softHyphen/>
        <w:t>водные элементарных функций. Производная сложной функции.</w:t>
      </w:r>
      <w:r w:rsidRPr="00EE1429">
        <w:rPr>
          <w:rFonts w:ascii="Times New Roman" w:hAnsi="Times New Roman"/>
          <w:iCs/>
          <w:sz w:val="24"/>
          <w:szCs w:val="24"/>
        </w:rPr>
        <w:t xml:space="preserve"> 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bCs/>
          <w:i/>
          <w:sz w:val="24"/>
          <w:szCs w:val="24"/>
        </w:rPr>
      </w:pPr>
      <w:r w:rsidRPr="00EE1429">
        <w:rPr>
          <w:rFonts w:ascii="Times New Roman" w:hAnsi="Times New Roman"/>
          <w:spacing w:val="50"/>
          <w:sz w:val="24"/>
          <w:szCs w:val="24"/>
        </w:rPr>
        <w:t>5.</w:t>
      </w:r>
      <w:r w:rsidRPr="00EE1429">
        <w:rPr>
          <w:rFonts w:ascii="Times New Roman" w:hAnsi="Times New Roman"/>
          <w:bCs/>
          <w:sz w:val="24"/>
          <w:szCs w:val="24"/>
        </w:rPr>
        <w:t>Применение производной (15 часов)</w:t>
      </w:r>
      <w:r w:rsidRPr="00EE142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EE1429">
        <w:rPr>
          <w:rFonts w:ascii="Times New Roman" w:hAnsi="Times New Roman"/>
          <w:sz w:val="24"/>
          <w:szCs w:val="24"/>
        </w:rPr>
        <w:t>Максимум и минимум функции. Уравнение касательной. Приближенные вычисления.</w:t>
      </w:r>
      <w:r w:rsidRPr="00EE1429">
        <w:rPr>
          <w:rFonts w:ascii="Times New Roman" w:hAnsi="Times New Roman"/>
          <w:iCs/>
          <w:sz w:val="24"/>
          <w:szCs w:val="24"/>
        </w:rPr>
        <w:t xml:space="preserve"> </w:t>
      </w:r>
      <w:r w:rsidRPr="00EE1429">
        <w:rPr>
          <w:rFonts w:ascii="Times New Roman" w:hAnsi="Times New Roman"/>
          <w:sz w:val="24"/>
          <w:szCs w:val="24"/>
        </w:rPr>
        <w:t>Возраста</w:t>
      </w:r>
      <w:r w:rsidRPr="00EE1429">
        <w:rPr>
          <w:rFonts w:ascii="Times New Roman" w:hAnsi="Times New Roman"/>
          <w:sz w:val="24"/>
          <w:szCs w:val="24"/>
        </w:rPr>
        <w:softHyphen/>
        <w:t>ние и убывание функций. Производные высших поряд</w:t>
      </w:r>
      <w:r w:rsidRPr="00EE1429">
        <w:rPr>
          <w:rFonts w:ascii="Times New Roman" w:hAnsi="Times New Roman"/>
          <w:sz w:val="24"/>
          <w:szCs w:val="24"/>
        </w:rPr>
        <w:softHyphen/>
        <w:t>ков. Задачи на максимум и минимум.</w:t>
      </w:r>
      <w:r w:rsidRPr="00EE1429">
        <w:rPr>
          <w:rFonts w:ascii="Times New Roman" w:hAnsi="Times New Roman"/>
          <w:iCs/>
          <w:sz w:val="24"/>
          <w:szCs w:val="24"/>
        </w:rPr>
        <w:t xml:space="preserve"> </w:t>
      </w:r>
      <w:r w:rsidRPr="00EE1429">
        <w:rPr>
          <w:rFonts w:ascii="Times New Roman" w:hAnsi="Times New Roman"/>
          <w:sz w:val="24"/>
          <w:szCs w:val="24"/>
        </w:rPr>
        <w:t>По</w:t>
      </w:r>
      <w:r w:rsidRPr="00EE1429">
        <w:rPr>
          <w:rFonts w:ascii="Times New Roman" w:hAnsi="Times New Roman"/>
          <w:sz w:val="24"/>
          <w:szCs w:val="24"/>
        </w:rPr>
        <w:softHyphen/>
        <w:t>строение графиков функций с применением производной.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1429">
        <w:rPr>
          <w:rFonts w:ascii="Times New Roman" w:hAnsi="Times New Roman"/>
          <w:sz w:val="24"/>
          <w:szCs w:val="24"/>
        </w:rPr>
        <w:t>6.</w:t>
      </w:r>
      <w:proofErr w:type="gramStart"/>
      <w:r w:rsidRPr="00EE1429">
        <w:rPr>
          <w:rFonts w:ascii="Times New Roman" w:hAnsi="Times New Roman"/>
          <w:sz w:val="24"/>
          <w:szCs w:val="24"/>
        </w:rPr>
        <w:t>Первообразная</w:t>
      </w:r>
      <w:proofErr w:type="gramEnd"/>
      <w:r w:rsidRPr="00EE1429">
        <w:rPr>
          <w:rFonts w:ascii="Times New Roman" w:hAnsi="Times New Roman"/>
          <w:sz w:val="24"/>
          <w:szCs w:val="24"/>
        </w:rPr>
        <w:t xml:space="preserve"> и интеграл (11 часов) </w:t>
      </w:r>
      <w:r w:rsidRPr="00EE1429">
        <w:rPr>
          <w:rStyle w:val="3"/>
          <w:rFonts w:ascii="Times New Roman" w:hAnsi="Times New Roman" w:cs="Times New Roman"/>
          <w:sz w:val="24"/>
          <w:szCs w:val="24"/>
        </w:rPr>
        <w:t>Понятие первообразной.</w:t>
      </w:r>
      <w:r w:rsidRPr="00EE1429">
        <w:rPr>
          <w:rFonts w:ascii="Times New Roman" w:hAnsi="Times New Roman"/>
          <w:sz w:val="24"/>
          <w:szCs w:val="24"/>
        </w:rPr>
        <w:t xml:space="preserve"> </w:t>
      </w:r>
      <w:r w:rsidRPr="00EE1429">
        <w:rPr>
          <w:rStyle w:val="3"/>
          <w:rFonts w:ascii="Times New Roman" w:hAnsi="Times New Roman" w:cs="Times New Roman"/>
          <w:sz w:val="24"/>
          <w:szCs w:val="24"/>
        </w:rPr>
        <w:t>Площадь криволинейной трапеции. Определенный интеграл.</w:t>
      </w:r>
      <w:r w:rsidRPr="00EE1429">
        <w:rPr>
          <w:rFonts w:ascii="Times New Roman" w:hAnsi="Times New Roman"/>
          <w:sz w:val="24"/>
          <w:szCs w:val="24"/>
        </w:rPr>
        <w:t xml:space="preserve"> </w:t>
      </w:r>
      <w:r w:rsidRPr="00EE1429">
        <w:rPr>
          <w:rStyle w:val="3"/>
          <w:rFonts w:ascii="Times New Roman" w:hAnsi="Times New Roman" w:cs="Times New Roman"/>
          <w:sz w:val="24"/>
          <w:szCs w:val="24"/>
        </w:rPr>
        <w:t xml:space="preserve"> Формула Ньютона — Лейбница. Свойства определенных интегралов.</w:t>
      </w:r>
      <w:r w:rsidRPr="00EE1429">
        <w:rPr>
          <w:rFonts w:ascii="Times New Roman" w:hAnsi="Times New Roman"/>
          <w:sz w:val="24"/>
          <w:szCs w:val="24"/>
        </w:rPr>
        <w:t xml:space="preserve"> Применение опреде</w:t>
      </w:r>
      <w:r w:rsidRPr="00EE1429">
        <w:rPr>
          <w:rFonts w:ascii="Times New Roman" w:hAnsi="Times New Roman"/>
          <w:sz w:val="24"/>
          <w:szCs w:val="24"/>
        </w:rPr>
        <w:softHyphen/>
        <w:t>ленных интегралов в геометрических и физических за</w:t>
      </w:r>
      <w:r w:rsidRPr="00EE1429">
        <w:rPr>
          <w:rFonts w:ascii="Times New Roman" w:hAnsi="Times New Roman"/>
          <w:sz w:val="24"/>
          <w:szCs w:val="24"/>
        </w:rPr>
        <w:softHyphen/>
        <w:t>дачах.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1429">
        <w:rPr>
          <w:rFonts w:ascii="Times New Roman" w:hAnsi="Times New Roman"/>
          <w:sz w:val="24"/>
          <w:szCs w:val="24"/>
        </w:rPr>
        <w:t>7.Равносильность уравнений и неравенств (4 часа)  Равносильные преобразования уравнений и неравенств.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bCs/>
          <w:i/>
          <w:sz w:val="24"/>
          <w:szCs w:val="24"/>
        </w:rPr>
      </w:pPr>
      <w:r w:rsidRPr="00EE1429">
        <w:rPr>
          <w:rFonts w:ascii="Times New Roman" w:hAnsi="Times New Roman"/>
          <w:bCs/>
          <w:sz w:val="24"/>
          <w:szCs w:val="24"/>
        </w:rPr>
        <w:t>8. Уравнения-следствия (7 часов)</w:t>
      </w:r>
      <w:r w:rsidRPr="00EE142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EE1429">
        <w:rPr>
          <w:rFonts w:ascii="Times New Roman" w:hAnsi="Times New Roman"/>
          <w:sz w:val="24"/>
          <w:szCs w:val="24"/>
        </w:rPr>
        <w:t>Понятие уравнения-следствия. Возведение уравнения в четную степень. Потенцирование логарифмических урав</w:t>
      </w:r>
      <w:r w:rsidRPr="00EE1429">
        <w:rPr>
          <w:rFonts w:ascii="Times New Roman" w:hAnsi="Times New Roman"/>
          <w:sz w:val="24"/>
          <w:szCs w:val="24"/>
        </w:rPr>
        <w:softHyphen/>
        <w:t>нений. Приведение подобных членов уравнения. Освобож</w:t>
      </w:r>
      <w:r w:rsidRPr="00EE1429">
        <w:rPr>
          <w:rFonts w:ascii="Times New Roman" w:hAnsi="Times New Roman"/>
          <w:sz w:val="24"/>
          <w:szCs w:val="24"/>
        </w:rPr>
        <w:softHyphen/>
        <w:t>дение уравнения от знаменателя.</w:t>
      </w:r>
      <w:r w:rsidRPr="00EE1429">
        <w:rPr>
          <w:rFonts w:ascii="Times New Roman" w:hAnsi="Times New Roman"/>
          <w:iCs/>
          <w:sz w:val="24"/>
          <w:szCs w:val="24"/>
        </w:rPr>
        <w:t xml:space="preserve"> Применение логарифми</w:t>
      </w:r>
      <w:r w:rsidRPr="00EE1429">
        <w:rPr>
          <w:rFonts w:ascii="Times New Roman" w:hAnsi="Times New Roman"/>
          <w:iCs/>
          <w:sz w:val="24"/>
          <w:szCs w:val="24"/>
        </w:rPr>
        <w:softHyphen/>
        <w:t>ческих, тригонометрических и других формул.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bCs/>
          <w:i/>
          <w:sz w:val="24"/>
          <w:szCs w:val="24"/>
        </w:rPr>
      </w:pPr>
      <w:r w:rsidRPr="00EE1429">
        <w:rPr>
          <w:rFonts w:ascii="Times New Roman" w:hAnsi="Times New Roman"/>
          <w:bCs/>
          <w:sz w:val="24"/>
          <w:szCs w:val="24"/>
        </w:rPr>
        <w:t>9.Равносильность уравнений и неравенств системам (9 часов)</w:t>
      </w:r>
      <w:r w:rsidRPr="00EE142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EE1429">
        <w:rPr>
          <w:rFonts w:ascii="Times New Roman" w:hAnsi="Times New Roman"/>
          <w:sz w:val="24"/>
          <w:szCs w:val="24"/>
        </w:rPr>
        <w:t xml:space="preserve">Решение уравнений с помощью систем. Решение неравенств с помощью систем. 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bCs/>
          <w:i/>
          <w:sz w:val="24"/>
          <w:szCs w:val="24"/>
        </w:rPr>
      </w:pPr>
      <w:r w:rsidRPr="00EE1429">
        <w:rPr>
          <w:rFonts w:ascii="Times New Roman" w:hAnsi="Times New Roman"/>
          <w:bCs/>
          <w:sz w:val="24"/>
          <w:szCs w:val="24"/>
        </w:rPr>
        <w:t>10.Равносильность уравнений на множествах (4 часа)</w:t>
      </w:r>
      <w:r w:rsidRPr="00EE142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EE1429">
        <w:rPr>
          <w:rFonts w:ascii="Times New Roman" w:hAnsi="Times New Roman"/>
          <w:sz w:val="24"/>
          <w:szCs w:val="24"/>
        </w:rPr>
        <w:t>Возведение уравнения в четную степень.</w:t>
      </w:r>
      <w:r w:rsidRPr="00EE1429">
        <w:rPr>
          <w:rFonts w:ascii="Times New Roman" w:hAnsi="Times New Roman"/>
          <w:iCs/>
          <w:sz w:val="24"/>
          <w:szCs w:val="24"/>
        </w:rPr>
        <w:t xml:space="preserve"> 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bCs/>
          <w:i/>
          <w:sz w:val="24"/>
          <w:szCs w:val="24"/>
        </w:rPr>
      </w:pPr>
      <w:r w:rsidRPr="00EE1429">
        <w:rPr>
          <w:rFonts w:ascii="Times New Roman" w:hAnsi="Times New Roman"/>
          <w:bCs/>
          <w:sz w:val="24"/>
          <w:szCs w:val="24"/>
        </w:rPr>
        <w:t>11. Равносильность неравенств на множествах (3часа)</w:t>
      </w:r>
      <w:r w:rsidRPr="00EE142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EE1429">
        <w:rPr>
          <w:rFonts w:ascii="Times New Roman" w:hAnsi="Times New Roman"/>
          <w:iCs/>
          <w:sz w:val="24"/>
          <w:szCs w:val="24"/>
        </w:rPr>
        <w:t>Основные понятия. Возведение неравенства в четную степень.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bCs/>
          <w:i/>
          <w:sz w:val="24"/>
          <w:szCs w:val="24"/>
        </w:rPr>
      </w:pPr>
      <w:r w:rsidRPr="00EE1429">
        <w:rPr>
          <w:rFonts w:ascii="Times New Roman" w:hAnsi="Times New Roman"/>
          <w:bCs/>
          <w:sz w:val="24"/>
          <w:szCs w:val="24"/>
        </w:rPr>
        <w:t>12. Метод промежутков для уравнений и неравенств (4 часа)</w:t>
      </w:r>
      <w:r w:rsidRPr="00EE142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EE1429">
        <w:rPr>
          <w:rFonts w:ascii="Times New Roman" w:hAnsi="Times New Roman"/>
          <w:sz w:val="24"/>
          <w:szCs w:val="24"/>
        </w:rPr>
        <w:t xml:space="preserve"> Уравнения и неравенства с модулями. Метод интерва</w:t>
      </w:r>
      <w:r w:rsidRPr="00EE1429">
        <w:rPr>
          <w:rFonts w:ascii="Times New Roman" w:hAnsi="Times New Roman"/>
          <w:sz w:val="24"/>
          <w:szCs w:val="24"/>
        </w:rPr>
        <w:softHyphen/>
        <w:t>лов для непрерывных функций.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2" w:name="bookmark2"/>
      <w:r w:rsidRPr="00EE1429">
        <w:rPr>
          <w:rFonts w:ascii="Times New Roman" w:hAnsi="Times New Roman"/>
          <w:sz w:val="24"/>
          <w:szCs w:val="24"/>
        </w:rPr>
        <w:t>14. Системы уравнений с несколькими неизвестными</w:t>
      </w:r>
      <w:bookmarkEnd w:id="2"/>
      <w:r w:rsidRPr="00EE1429">
        <w:rPr>
          <w:rFonts w:ascii="Times New Roman" w:hAnsi="Times New Roman"/>
          <w:sz w:val="24"/>
          <w:szCs w:val="24"/>
        </w:rPr>
        <w:t xml:space="preserve"> (7 часов) Равносильность систем. Система-следствие. Метод заме</w:t>
      </w:r>
      <w:r w:rsidRPr="00EE1429">
        <w:rPr>
          <w:rFonts w:ascii="Times New Roman" w:hAnsi="Times New Roman"/>
          <w:sz w:val="24"/>
          <w:szCs w:val="24"/>
        </w:rPr>
        <w:softHyphen/>
        <w:t>ны неизвестных.</w:t>
      </w:r>
    </w:p>
    <w:p w:rsidR="00112812" w:rsidRPr="00EE1429" w:rsidRDefault="00112812" w:rsidP="001128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1429">
        <w:rPr>
          <w:rFonts w:ascii="Times New Roman" w:hAnsi="Times New Roman"/>
          <w:sz w:val="24"/>
          <w:szCs w:val="24"/>
        </w:rPr>
        <w:t>Повторение (12 часов)</w:t>
      </w:r>
    </w:p>
    <w:p w:rsidR="00BC61A2" w:rsidRDefault="00112812" w:rsidP="000B13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1429">
        <w:rPr>
          <w:rFonts w:ascii="Times New Roman" w:hAnsi="Times New Roman"/>
          <w:sz w:val="24"/>
          <w:szCs w:val="24"/>
        </w:rPr>
        <w:t>Резервное время- (3 часа)</w:t>
      </w:r>
    </w:p>
    <w:p w:rsidR="00851FC4" w:rsidRPr="00EE1429" w:rsidRDefault="00851FC4" w:rsidP="000B13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1392" w:rsidRPr="00851FC4" w:rsidRDefault="000B1392" w:rsidP="000B1392">
      <w:pPr>
        <w:spacing w:after="0"/>
        <w:jc w:val="center"/>
        <w:rPr>
          <w:rFonts w:ascii="Times New Roman" w:hAnsi="Times New Roman" w:cs="Times New Roman"/>
          <w:b/>
        </w:rPr>
      </w:pPr>
      <w:r w:rsidRPr="00851FC4">
        <w:rPr>
          <w:rFonts w:ascii="Times New Roman" w:hAnsi="Times New Roman" w:cs="Times New Roman"/>
          <w:b/>
        </w:rPr>
        <w:t>СОДЕРЖАНИЕ ПРОГРАММЫ МОДУЛЬ: «ГЕОМЕТРИЯ»</w:t>
      </w:r>
    </w:p>
    <w:p w:rsidR="000B1392" w:rsidRPr="00EE1429" w:rsidRDefault="000B1392" w:rsidP="000B1392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429">
        <w:rPr>
          <w:rFonts w:ascii="Times New Roman" w:hAnsi="Times New Roman" w:cs="Times New Roman"/>
          <w:b/>
          <w:sz w:val="24"/>
          <w:szCs w:val="24"/>
        </w:rPr>
        <w:t>10 класса</w:t>
      </w:r>
    </w:p>
    <w:p w:rsidR="000B1392" w:rsidRPr="00EE1429" w:rsidRDefault="000B1392" w:rsidP="000B1392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429">
        <w:rPr>
          <w:rFonts w:ascii="Times New Roman" w:hAnsi="Times New Roman" w:cs="Times New Roman"/>
          <w:b/>
          <w:sz w:val="24"/>
          <w:szCs w:val="24"/>
        </w:rPr>
        <w:t>1.Некоторые сведения из планиметрии</w:t>
      </w:r>
    </w:p>
    <w:p w:rsidR="000B1392" w:rsidRPr="00EE1429" w:rsidRDefault="000B1392" w:rsidP="000B1392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429">
        <w:rPr>
          <w:rFonts w:ascii="Times New Roman" w:hAnsi="Times New Roman" w:cs="Times New Roman"/>
          <w:b/>
          <w:sz w:val="24"/>
          <w:szCs w:val="24"/>
        </w:rPr>
        <w:t>(10 часов).</w:t>
      </w:r>
    </w:p>
    <w:p w:rsidR="000B1392" w:rsidRPr="00EE1429" w:rsidRDefault="000B1392" w:rsidP="000B1392">
      <w:pPr>
        <w:pStyle w:val="a9"/>
        <w:ind w:left="567" w:firstLine="0"/>
        <w:rPr>
          <w:sz w:val="24"/>
          <w:szCs w:val="24"/>
        </w:rPr>
      </w:pPr>
      <w:r w:rsidRPr="00EE1429">
        <w:rPr>
          <w:sz w:val="24"/>
          <w:szCs w:val="24"/>
        </w:rPr>
        <w:t xml:space="preserve">Свойство биссектрисы угла треугольника. Решение треугольников. Вычисление радиусов вписанной и описанной окружностей. Формулы  площади треугольника: формула Герона, выражение площади </w:t>
      </w:r>
      <w:proofErr w:type="gramStart"/>
      <w:r w:rsidRPr="00EE1429">
        <w:rPr>
          <w:sz w:val="24"/>
          <w:szCs w:val="24"/>
        </w:rPr>
        <w:t>треугольника</w:t>
      </w:r>
      <w:proofErr w:type="gramEnd"/>
      <w:r w:rsidRPr="00EE1429">
        <w:rPr>
          <w:sz w:val="24"/>
          <w:szCs w:val="24"/>
        </w:rPr>
        <w:t xml:space="preserve"> через радиус вписанной и описанной окружностей. </w:t>
      </w:r>
    </w:p>
    <w:p w:rsidR="000B1392" w:rsidRPr="00EE1429" w:rsidRDefault="000B1392" w:rsidP="000B1392">
      <w:pPr>
        <w:pStyle w:val="a9"/>
        <w:ind w:left="567" w:firstLine="0"/>
        <w:rPr>
          <w:sz w:val="24"/>
          <w:szCs w:val="24"/>
        </w:rPr>
      </w:pPr>
      <w:r w:rsidRPr="00EE1429">
        <w:rPr>
          <w:sz w:val="24"/>
          <w:szCs w:val="24"/>
        </w:rPr>
        <w:t>Вычисление углов с вершиной внутри и вне круга, угла между хордой и касательной.</w:t>
      </w:r>
    </w:p>
    <w:p w:rsidR="000B1392" w:rsidRPr="00EE1429" w:rsidRDefault="000B1392" w:rsidP="000B1392">
      <w:pPr>
        <w:pStyle w:val="a9"/>
        <w:ind w:left="567" w:firstLine="0"/>
        <w:rPr>
          <w:sz w:val="24"/>
          <w:szCs w:val="24"/>
        </w:rPr>
      </w:pPr>
      <w:r w:rsidRPr="00EE1429">
        <w:rPr>
          <w:sz w:val="24"/>
          <w:szCs w:val="24"/>
        </w:rPr>
        <w:t>Теорема о произведении отрезков хорд. Теорема о касательной и секущей.  Теорема о сумме квадратов сторон и диагоналей параллелограмма</w:t>
      </w:r>
    </w:p>
    <w:p w:rsidR="000B1392" w:rsidRPr="00EE1429" w:rsidRDefault="000B1392" w:rsidP="000B1392">
      <w:pPr>
        <w:pStyle w:val="a9"/>
        <w:ind w:left="567" w:firstLine="0"/>
        <w:rPr>
          <w:sz w:val="24"/>
          <w:szCs w:val="24"/>
        </w:rPr>
      </w:pPr>
      <w:r w:rsidRPr="00EE1429">
        <w:rPr>
          <w:sz w:val="24"/>
          <w:szCs w:val="24"/>
        </w:rPr>
        <w:t>Вписанные и описанные многоугольники. Свойства и признаки вписанных и описанных четырехугольников.</w:t>
      </w:r>
    </w:p>
    <w:p w:rsidR="000B1392" w:rsidRPr="00EE1429" w:rsidRDefault="000B1392" w:rsidP="000B1392">
      <w:pPr>
        <w:pStyle w:val="a9"/>
        <w:ind w:left="567" w:firstLine="0"/>
        <w:rPr>
          <w:sz w:val="24"/>
          <w:szCs w:val="24"/>
        </w:rPr>
      </w:pPr>
      <w:r w:rsidRPr="00EE1429">
        <w:rPr>
          <w:sz w:val="24"/>
          <w:szCs w:val="24"/>
        </w:rPr>
        <w:t xml:space="preserve">Геометрические места точек. </w:t>
      </w:r>
    </w:p>
    <w:p w:rsidR="000B1392" w:rsidRPr="00EE1429" w:rsidRDefault="000B1392" w:rsidP="000B1392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429">
        <w:rPr>
          <w:rFonts w:ascii="Times New Roman" w:hAnsi="Times New Roman" w:cs="Times New Roman"/>
          <w:b/>
          <w:sz w:val="24"/>
          <w:szCs w:val="24"/>
        </w:rPr>
        <w:t>2.Введение (3 часа).</w:t>
      </w:r>
    </w:p>
    <w:p w:rsidR="000B1392" w:rsidRPr="00324623" w:rsidRDefault="000B1392" w:rsidP="00324623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1429">
        <w:rPr>
          <w:rFonts w:ascii="Times New Roman" w:hAnsi="Times New Roman" w:cs="Times New Roman"/>
          <w:sz w:val="24"/>
          <w:szCs w:val="24"/>
        </w:rPr>
        <w:t xml:space="preserve"> Предмет стереометрии. Основные понятия стереометрии (точка, прямая, плоскость, пространство) и аксиомы стереометрии. Первые следствия из аксиом. </w:t>
      </w:r>
      <w:r w:rsidRPr="00EE1429">
        <w:rPr>
          <w:rFonts w:ascii="Times New Roman" w:hAnsi="Times New Roman" w:cs="Times New Roman"/>
          <w:i/>
          <w:sz w:val="24"/>
          <w:szCs w:val="24"/>
        </w:rPr>
        <w:t>Понятие об аксиоматическом способе построения геометрии.</w:t>
      </w:r>
    </w:p>
    <w:p w:rsidR="000B1392" w:rsidRPr="00EE1429" w:rsidRDefault="000B1392" w:rsidP="000B1392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429">
        <w:rPr>
          <w:rFonts w:ascii="Times New Roman" w:hAnsi="Times New Roman" w:cs="Times New Roman"/>
          <w:b/>
          <w:sz w:val="24"/>
          <w:szCs w:val="24"/>
        </w:rPr>
        <w:t>3.Параллельность прямых и плоскостей</w:t>
      </w:r>
    </w:p>
    <w:p w:rsidR="000B1392" w:rsidRPr="00EE1429" w:rsidRDefault="000B1392" w:rsidP="000B1392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429">
        <w:rPr>
          <w:rFonts w:ascii="Times New Roman" w:hAnsi="Times New Roman" w:cs="Times New Roman"/>
          <w:b/>
          <w:sz w:val="24"/>
          <w:szCs w:val="24"/>
        </w:rPr>
        <w:t>(16 часов).</w:t>
      </w:r>
    </w:p>
    <w:p w:rsidR="000B1392" w:rsidRPr="00EE1429" w:rsidRDefault="000B1392" w:rsidP="000B139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E1429">
        <w:rPr>
          <w:rFonts w:ascii="Times New Roman" w:hAnsi="Times New Roman" w:cs="Times New Roman"/>
          <w:sz w:val="24"/>
          <w:szCs w:val="24"/>
        </w:rPr>
        <w:lastRenderedPageBreak/>
        <w:t xml:space="preserve">Пересекающиеся, параллельные и скрещивающиеся прямые. Параллельность прямой и плоскости, признак и свойства. Угол между </w:t>
      </w:r>
      <w:proofErr w:type="gramStart"/>
      <w:r w:rsidRPr="00EE1429">
        <w:rPr>
          <w:rFonts w:ascii="Times New Roman" w:hAnsi="Times New Roman" w:cs="Times New Roman"/>
          <w:sz w:val="24"/>
          <w:szCs w:val="24"/>
        </w:rPr>
        <w:t>прямыми</w:t>
      </w:r>
      <w:proofErr w:type="gramEnd"/>
      <w:r w:rsidRPr="00EE1429">
        <w:rPr>
          <w:rFonts w:ascii="Times New Roman" w:hAnsi="Times New Roman" w:cs="Times New Roman"/>
          <w:sz w:val="24"/>
          <w:szCs w:val="24"/>
        </w:rPr>
        <w:t xml:space="preserve"> в пространстве. Перпендикулярность </w:t>
      </w:r>
      <w:proofErr w:type="gramStart"/>
      <w:r w:rsidRPr="00EE1429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EE14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1392" w:rsidRPr="00EE1429" w:rsidRDefault="000B1392" w:rsidP="000B139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E1429">
        <w:rPr>
          <w:rFonts w:ascii="Times New Roman" w:hAnsi="Times New Roman" w:cs="Times New Roman"/>
          <w:sz w:val="24"/>
          <w:szCs w:val="24"/>
        </w:rPr>
        <w:t>Параллельность плоскостей, признаки и свойства. Параллельное проектирование. Изображение пространственных фигур.</w:t>
      </w:r>
    </w:p>
    <w:p w:rsidR="000B1392" w:rsidRPr="00EE1429" w:rsidRDefault="000B1392" w:rsidP="000B139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E1429">
        <w:rPr>
          <w:rFonts w:ascii="Times New Roman" w:hAnsi="Times New Roman" w:cs="Times New Roman"/>
          <w:sz w:val="24"/>
          <w:szCs w:val="24"/>
        </w:rPr>
        <w:t>Тетраэдр и параллелепипед, куб. Сечения куба, призмы, пирамиды. Построение сечений.</w:t>
      </w:r>
    </w:p>
    <w:p w:rsidR="000B1392" w:rsidRPr="00EE1429" w:rsidRDefault="000B1392" w:rsidP="000B1392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392" w:rsidRPr="00EE1429" w:rsidRDefault="000B1392" w:rsidP="000B1392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429">
        <w:rPr>
          <w:rFonts w:ascii="Times New Roman" w:hAnsi="Times New Roman" w:cs="Times New Roman"/>
          <w:b/>
          <w:sz w:val="24"/>
          <w:szCs w:val="24"/>
        </w:rPr>
        <w:t>4.Перпендикулярность прямых и плоскостей</w:t>
      </w:r>
    </w:p>
    <w:p w:rsidR="000B1392" w:rsidRPr="00EE1429" w:rsidRDefault="000B1392" w:rsidP="000B1392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429">
        <w:rPr>
          <w:rFonts w:ascii="Times New Roman" w:hAnsi="Times New Roman" w:cs="Times New Roman"/>
          <w:b/>
          <w:sz w:val="24"/>
          <w:szCs w:val="24"/>
        </w:rPr>
        <w:t>(17 часов).</w:t>
      </w:r>
    </w:p>
    <w:p w:rsidR="000B1392" w:rsidRPr="00EE1429" w:rsidRDefault="000B1392" w:rsidP="000B139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E1429">
        <w:rPr>
          <w:rFonts w:ascii="Times New Roman" w:hAnsi="Times New Roman" w:cs="Times New Roman"/>
          <w:sz w:val="24"/>
          <w:szCs w:val="24"/>
        </w:rPr>
        <w:t xml:space="preserve">Перпендикулярность прямой и плоскости, признаки и свойства. Перпендикуляр и наклонная. Теорема о трех перпендикулярах. Угол между прямой и плоскостью. Расстояние от точки до плоскости. Расстояние </w:t>
      </w:r>
      <w:proofErr w:type="gramStart"/>
      <w:r w:rsidRPr="00EE142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E1429">
        <w:rPr>
          <w:rFonts w:ascii="Times New Roman" w:hAnsi="Times New Roman" w:cs="Times New Roman"/>
          <w:sz w:val="24"/>
          <w:szCs w:val="24"/>
        </w:rPr>
        <w:t xml:space="preserve"> прямой до плоскости. Расстояние между параллельными плоскостями. Расстояние между </w:t>
      </w:r>
      <w:proofErr w:type="gramStart"/>
      <w:r w:rsidRPr="00EE1429">
        <w:rPr>
          <w:rFonts w:ascii="Times New Roman" w:hAnsi="Times New Roman" w:cs="Times New Roman"/>
          <w:sz w:val="24"/>
          <w:szCs w:val="24"/>
        </w:rPr>
        <w:t>скрещивающимися</w:t>
      </w:r>
      <w:proofErr w:type="gramEnd"/>
      <w:r w:rsidRPr="00EE1429">
        <w:rPr>
          <w:rFonts w:ascii="Times New Roman" w:hAnsi="Times New Roman" w:cs="Times New Roman"/>
          <w:sz w:val="24"/>
          <w:szCs w:val="24"/>
        </w:rPr>
        <w:t xml:space="preserve"> прямыми.</w:t>
      </w:r>
    </w:p>
    <w:p w:rsidR="000B1392" w:rsidRPr="00EE1429" w:rsidRDefault="000B1392" w:rsidP="000B139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E1429">
        <w:rPr>
          <w:rFonts w:ascii="Times New Roman" w:hAnsi="Times New Roman" w:cs="Times New Roman"/>
          <w:sz w:val="24"/>
          <w:szCs w:val="24"/>
        </w:rPr>
        <w:t xml:space="preserve">Перпендикулярность плоскостей, признаки и свойства. Ортогональное проектирование. </w:t>
      </w:r>
      <w:r w:rsidRPr="00EE1429">
        <w:rPr>
          <w:rFonts w:ascii="Times New Roman" w:hAnsi="Times New Roman" w:cs="Times New Roman"/>
          <w:i/>
          <w:sz w:val="24"/>
          <w:szCs w:val="24"/>
        </w:rPr>
        <w:t>Площадь ортогональной проекции многоугольника</w:t>
      </w:r>
      <w:r w:rsidRPr="00EE1429">
        <w:rPr>
          <w:rFonts w:ascii="Times New Roman" w:hAnsi="Times New Roman" w:cs="Times New Roman"/>
          <w:sz w:val="24"/>
          <w:szCs w:val="24"/>
        </w:rPr>
        <w:t>.  Двугранный угол, линейный угол двугранного угла.</w:t>
      </w:r>
    </w:p>
    <w:p w:rsidR="000B1392" w:rsidRPr="00EE1429" w:rsidRDefault="000B1392" w:rsidP="000B1392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392" w:rsidRPr="00EE1429" w:rsidRDefault="000B1392" w:rsidP="000B1392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429">
        <w:rPr>
          <w:rFonts w:ascii="Times New Roman" w:hAnsi="Times New Roman" w:cs="Times New Roman"/>
          <w:b/>
          <w:sz w:val="24"/>
          <w:szCs w:val="24"/>
        </w:rPr>
        <w:t>5.Многогранники</w:t>
      </w:r>
    </w:p>
    <w:p w:rsidR="000B1392" w:rsidRPr="00EE1429" w:rsidRDefault="000B1392" w:rsidP="000B1392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429">
        <w:rPr>
          <w:rFonts w:ascii="Times New Roman" w:hAnsi="Times New Roman" w:cs="Times New Roman"/>
          <w:b/>
          <w:sz w:val="24"/>
          <w:szCs w:val="24"/>
        </w:rPr>
        <w:t>(14 часов).</w:t>
      </w:r>
    </w:p>
    <w:p w:rsidR="000B1392" w:rsidRPr="00EE1429" w:rsidRDefault="000B1392" w:rsidP="000B1392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1429">
        <w:rPr>
          <w:rFonts w:ascii="Times New Roman" w:hAnsi="Times New Roman" w:cs="Times New Roman"/>
          <w:sz w:val="24"/>
          <w:szCs w:val="24"/>
        </w:rPr>
        <w:t xml:space="preserve">Понятие многогранника, вершины, ребра, грани многогранника. </w:t>
      </w:r>
      <w:r w:rsidRPr="00EE1429">
        <w:rPr>
          <w:rFonts w:ascii="Times New Roman" w:hAnsi="Times New Roman" w:cs="Times New Roman"/>
          <w:i/>
          <w:sz w:val="24"/>
          <w:szCs w:val="24"/>
        </w:rPr>
        <w:t>Развертка. Многогранные углы Выпуклые многогранники. Теорема Эйлера.</w:t>
      </w:r>
    </w:p>
    <w:p w:rsidR="000B1392" w:rsidRPr="00EE1429" w:rsidRDefault="000B1392" w:rsidP="000B139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E1429">
        <w:rPr>
          <w:rFonts w:ascii="Times New Roman" w:hAnsi="Times New Roman" w:cs="Times New Roman"/>
          <w:sz w:val="24"/>
          <w:szCs w:val="24"/>
        </w:rPr>
        <w:t>Призма, ее основание, боковые ребра, высота, боковая и полная поверхности.</w:t>
      </w:r>
    </w:p>
    <w:p w:rsidR="000B1392" w:rsidRPr="00EE1429" w:rsidRDefault="000B1392" w:rsidP="000B139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E1429">
        <w:rPr>
          <w:rFonts w:ascii="Times New Roman" w:hAnsi="Times New Roman" w:cs="Times New Roman"/>
          <w:sz w:val="24"/>
          <w:szCs w:val="24"/>
        </w:rPr>
        <w:t xml:space="preserve"> Прямая и наклонная призма. Правильная призма.</w:t>
      </w:r>
    </w:p>
    <w:p w:rsidR="000B1392" w:rsidRPr="00EE1429" w:rsidRDefault="000B1392" w:rsidP="000B139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E1429">
        <w:rPr>
          <w:rFonts w:ascii="Times New Roman" w:hAnsi="Times New Roman" w:cs="Times New Roman"/>
          <w:sz w:val="24"/>
          <w:szCs w:val="24"/>
        </w:rPr>
        <w:t>Пирамида, ее основание, боковые ребра, высота, боковая и полная поверхности. Треугольная пирамида. Правильная пирамида. Усеченная пирамида.</w:t>
      </w:r>
    </w:p>
    <w:p w:rsidR="000B1392" w:rsidRPr="00EE1429" w:rsidRDefault="000B1392" w:rsidP="000B1392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1429">
        <w:rPr>
          <w:rFonts w:ascii="Times New Roman" w:hAnsi="Times New Roman" w:cs="Times New Roman"/>
          <w:sz w:val="24"/>
          <w:szCs w:val="24"/>
        </w:rPr>
        <w:t>Симметрия в кубе, в параллелепипеде</w:t>
      </w:r>
      <w:r w:rsidRPr="00EE1429">
        <w:rPr>
          <w:rFonts w:ascii="Times New Roman" w:hAnsi="Times New Roman" w:cs="Times New Roman"/>
          <w:i/>
          <w:sz w:val="24"/>
          <w:szCs w:val="24"/>
        </w:rPr>
        <w:t>, в призме и пирамиде. Понятие о симметрии в пространстве (</w:t>
      </w:r>
      <w:proofErr w:type="gramStart"/>
      <w:r w:rsidRPr="00EE1429">
        <w:rPr>
          <w:rFonts w:ascii="Times New Roman" w:hAnsi="Times New Roman" w:cs="Times New Roman"/>
          <w:i/>
          <w:sz w:val="24"/>
          <w:szCs w:val="24"/>
        </w:rPr>
        <w:t>центральная</w:t>
      </w:r>
      <w:proofErr w:type="gramEnd"/>
      <w:r w:rsidRPr="00EE1429">
        <w:rPr>
          <w:rFonts w:ascii="Times New Roman" w:hAnsi="Times New Roman" w:cs="Times New Roman"/>
          <w:i/>
          <w:sz w:val="24"/>
          <w:szCs w:val="24"/>
        </w:rPr>
        <w:t>, осевая и зеркальная). Примеры симметрий в окружающем мире.</w:t>
      </w:r>
    </w:p>
    <w:p w:rsidR="000B1392" w:rsidRPr="00EE1429" w:rsidRDefault="000B1392" w:rsidP="000B139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E1429">
        <w:rPr>
          <w:rFonts w:ascii="Times New Roman" w:hAnsi="Times New Roman" w:cs="Times New Roman"/>
          <w:sz w:val="24"/>
          <w:szCs w:val="24"/>
        </w:rPr>
        <w:t>Представление о правильных многогранниках (тетраэдр, куб, октаэдр, додекаэдр и икосаэдр).</w:t>
      </w:r>
    </w:p>
    <w:p w:rsidR="000B1392" w:rsidRPr="00EE1429" w:rsidRDefault="000B1392" w:rsidP="000B1392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392" w:rsidRPr="00EE1429" w:rsidRDefault="000B1392" w:rsidP="000B1392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429">
        <w:rPr>
          <w:rFonts w:ascii="Times New Roman" w:hAnsi="Times New Roman" w:cs="Times New Roman"/>
          <w:b/>
          <w:sz w:val="24"/>
          <w:szCs w:val="24"/>
        </w:rPr>
        <w:t xml:space="preserve">6.Заключительное повторение курса геометрии 10 класса </w:t>
      </w:r>
    </w:p>
    <w:p w:rsidR="000B1392" w:rsidRPr="00EE1429" w:rsidRDefault="000B1392" w:rsidP="000B1392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429">
        <w:rPr>
          <w:rFonts w:ascii="Times New Roman" w:hAnsi="Times New Roman" w:cs="Times New Roman"/>
          <w:b/>
          <w:sz w:val="24"/>
          <w:szCs w:val="24"/>
        </w:rPr>
        <w:t>(10 часов).</w:t>
      </w:r>
    </w:p>
    <w:p w:rsidR="000B1392" w:rsidRPr="00EE1429" w:rsidRDefault="000B1392" w:rsidP="000B139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E1429">
        <w:rPr>
          <w:rFonts w:ascii="Times New Roman" w:hAnsi="Times New Roman" w:cs="Times New Roman"/>
          <w:sz w:val="24"/>
          <w:szCs w:val="24"/>
        </w:rPr>
        <w:t xml:space="preserve">Параллельность прямых и плоскостей. Перпендикулярность прямых и плоскостей. Многогранники. </w:t>
      </w:r>
    </w:p>
    <w:p w:rsidR="000B1392" w:rsidRPr="00EE1429" w:rsidRDefault="000B1392" w:rsidP="00EE14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1392" w:rsidRPr="00EE1429" w:rsidRDefault="000B1392" w:rsidP="000B1392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429">
        <w:rPr>
          <w:rFonts w:ascii="Times New Roman" w:hAnsi="Times New Roman" w:cs="Times New Roman"/>
          <w:b/>
          <w:sz w:val="24"/>
          <w:szCs w:val="24"/>
        </w:rPr>
        <w:t>11 класса</w:t>
      </w:r>
    </w:p>
    <w:p w:rsidR="000B1392" w:rsidRPr="00EE1429" w:rsidRDefault="000B1392" w:rsidP="000B1392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392" w:rsidRPr="00EE1429" w:rsidRDefault="000B1392" w:rsidP="000B1392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429">
        <w:rPr>
          <w:rFonts w:ascii="Times New Roman" w:hAnsi="Times New Roman" w:cs="Times New Roman"/>
          <w:b/>
          <w:i/>
          <w:sz w:val="24"/>
          <w:szCs w:val="24"/>
        </w:rPr>
        <w:t>1.Векторы в пространстве</w:t>
      </w:r>
      <w:r w:rsidRPr="00EE14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E1429">
        <w:rPr>
          <w:rFonts w:ascii="Times New Roman" w:hAnsi="Times New Roman" w:cs="Times New Roman"/>
          <w:sz w:val="24"/>
          <w:szCs w:val="24"/>
        </w:rPr>
        <w:t xml:space="preserve">Понятие вектора в пространстве, Сложение и вычитание векторов, Умножение вектора на число. </w:t>
      </w:r>
      <w:proofErr w:type="spellStart"/>
      <w:r w:rsidRPr="00EE1429">
        <w:rPr>
          <w:rFonts w:ascii="Times New Roman" w:hAnsi="Times New Roman" w:cs="Times New Roman"/>
          <w:sz w:val="24"/>
          <w:szCs w:val="24"/>
        </w:rPr>
        <w:t>Компланарные</w:t>
      </w:r>
      <w:proofErr w:type="spellEnd"/>
      <w:r w:rsidRPr="00EE1429">
        <w:rPr>
          <w:rFonts w:ascii="Times New Roman" w:hAnsi="Times New Roman" w:cs="Times New Roman"/>
          <w:sz w:val="24"/>
          <w:szCs w:val="24"/>
        </w:rPr>
        <w:t xml:space="preserve"> векторы.</w:t>
      </w:r>
    </w:p>
    <w:p w:rsidR="000B1392" w:rsidRPr="00EE1429" w:rsidRDefault="000B1392" w:rsidP="000B139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E1429">
        <w:rPr>
          <w:rFonts w:ascii="Times New Roman" w:hAnsi="Times New Roman" w:cs="Times New Roman"/>
          <w:b/>
          <w:sz w:val="24"/>
          <w:szCs w:val="24"/>
        </w:rPr>
        <w:t xml:space="preserve">Основная цель - </w:t>
      </w:r>
      <w:r w:rsidRPr="00EE1429">
        <w:rPr>
          <w:rFonts w:ascii="Times New Roman" w:hAnsi="Times New Roman" w:cs="Times New Roman"/>
          <w:sz w:val="24"/>
          <w:szCs w:val="24"/>
        </w:rPr>
        <w:t xml:space="preserve">закрепить известные учащимся из курса геометрии сведения о векторах и действиях над ними, ввести понятие </w:t>
      </w:r>
      <w:proofErr w:type="spellStart"/>
      <w:r w:rsidRPr="00EE1429">
        <w:rPr>
          <w:rFonts w:ascii="Times New Roman" w:hAnsi="Times New Roman" w:cs="Times New Roman"/>
          <w:sz w:val="24"/>
          <w:szCs w:val="24"/>
        </w:rPr>
        <w:t>компланарных</w:t>
      </w:r>
      <w:proofErr w:type="spellEnd"/>
      <w:r w:rsidRPr="00EE1429">
        <w:rPr>
          <w:rFonts w:ascii="Times New Roman" w:hAnsi="Times New Roman" w:cs="Times New Roman"/>
          <w:sz w:val="24"/>
          <w:szCs w:val="24"/>
        </w:rPr>
        <w:t xml:space="preserve"> векторов в пространстве и рассмотреть вопрос о разложении любого вектора по трем данным некомпланарным векторам. </w:t>
      </w:r>
    </w:p>
    <w:p w:rsidR="000B1392" w:rsidRPr="00EE1429" w:rsidRDefault="000B1392" w:rsidP="000B1392">
      <w:pPr>
        <w:spacing w:after="0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1429">
        <w:rPr>
          <w:rFonts w:ascii="Times New Roman" w:hAnsi="Times New Roman" w:cs="Times New Roman"/>
          <w:b/>
          <w:i/>
          <w:sz w:val="24"/>
          <w:szCs w:val="24"/>
        </w:rPr>
        <w:t>2.Метод координат в пространстве. Движения.</w:t>
      </w:r>
    </w:p>
    <w:p w:rsidR="000B1392" w:rsidRPr="00EE1429" w:rsidRDefault="000B1392" w:rsidP="000B139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E1429">
        <w:rPr>
          <w:rFonts w:ascii="Times New Roman" w:hAnsi="Times New Roman" w:cs="Times New Roman"/>
          <w:sz w:val="24"/>
          <w:szCs w:val="24"/>
        </w:rPr>
        <w:t>Координаты точки и координаты вектора. Скалярное произведение векторов. Движения</w:t>
      </w:r>
    </w:p>
    <w:p w:rsidR="000B1392" w:rsidRPr="00EE1429" w:rsidRDefault="000B1392" w:rsidP="000B139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E1429">
        <w:rPr>
          <w:rFonts w:ascii="Times New Roman" w:hAnsi="Times New Roman" w:cs="Times New Roman"/>
          <w:sz w:val="24"/>
          <w:szCs w:val="24"/>
        </w:rPr>
        <w:t xml:space="preserve">Основная цель - сформировать умение учащихся применять </w:t>
      </w:r>
      <w:proofErr w:type="spellStart"/>
      <w:proofErr w:type="gramStart"/>
      <w:r w:rsidRPr="00EE1429">
        <w:rPr>
          <w:rFonts w:ascii="Times New Roman" w:hAnsi="Times New Roman" w:cs="Times New Roman"/>
          <w:sz w:val="24"/>
          <w:szCs w:val="24"/>
        </w:rPr>
        <w:t>векторно</w:t>
      </w:r>
      <w:proofErr w:type="spellEnd"/>
      <w:r w:rsidRPr="00EE1429">
        <w:rPr>
          <w:rFonts w:ascii="Times New Roman" w:hAnsi="Times New Roman" w:cs="Times New Roman"/>
          <w:sz w:val="24"/>
          <w:szCs w:val="24"/>
        </w:rPr>
        <w:t>- координатный</w:t>
      </w:r>
      <w:proofErr w:type="gramEnd"/>
      <w:r w:rsidRPr="00EE1429">
        <w:rPr>
          <w:rFonts w:ascii="Times New Roman" w:hAnsi="Times New Roman" w:cs="Times New Roman"/>
          <w:sz w:val="24"/>
          <w:szCs w:val="24"/>
        </w:rPr>
        <w:t xml:space="preserve"> метод к решению задач на вычисление углов между прямыми и плоскостями и расстояний  между двумя точками, от точки до плоскости.</w:t>
      </w:r>
    </w:p>
    <w:p w:rsidR="000B1392" w:rsidRPr="00EE1429" w:rsidRDefault="000B1392" w:rsidP="000B1392">
      <w:pPr>
        <w:spacing w:after="0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1429">
        <w:rPr>
          <w:rFonts w:ascii="Times New Roman" w:hAnsi="Times New Roman" w:cs="Times New Roman"/>
          <w:b/>
          <w:i/>
          <w:sz w:val="24"/>
          <w:szCs w:val="24"/>
        </w:rPr>
        <w:t>3.Цилиндр. Шар. Конус.</w:t>
      </w:r>
    </w:p>
    <w:p w:rsidR="000B1392" w:rsidRPr="00EE1429" w:rsidRDefault="000B1392" w:rsidP="000B139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E1429">
        <w:rPr>
          <w:rFonts w:ascii="Times New Roman" w:hAnsi="Times New Roman" w:cs="Times New Roman"/>
          <w:sz w:val="24"/>
          <w:szCs w:val="24"/>
        </w:rPr>
        <w:lastRenderedPageBreak/>
        <w:t>Понятие цилиндра,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сферы.</w:t>
      </w:r>
    </w:p>
    <w:p w:rsidR="000B1392" w:rsidRPr="00EE1429" w:rsidRDefault="000B1392" w:rsidP="000B139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E1429">
        <w:rPr>
          <w:rFonts w:ascii="Times New Roman" w:hAnsi="Times New Roman" w:cs="Times New Roman"/>
          <w:b/>
          <w:sz w:val="24"/>
          <w:szCs w:val="24"/>
        </w:rPr>
        <w:t xml:space="preserve">Основная цель - </w:t>
      </w:r>
      <w:r w:rsidRPr="00EE1429">
        <w:rPr>
          <w:rFonts w:ascii="Times New Roman" w:hAnsi="Times New Roman" w:cs="Times New Roman"/>
          <w:sz w:val="24"/>
          <w:szCs w:val="24"/>
        </w:rPr>
        <w:t>дать учащимся систематические сведения об основных телах и поверхностях вращения – цилиндре, конусе, сфере, шаре.</w:t>
      </w:r>
    </w:p>
    <w:p w:rsidR="000B1392" w:rsidRPr="00EE1429" w:rsidRDefault="000B1392" w:rsidP="000B1392">
      <w:pPr>
        <w:spacing w:after="0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1429">
        <w:rPr>
          <w:rFonts w:ascii="Times New Roman" w:hAnsi="Times New Roman" w:cs="Times New Roman"/>
          <w:b/>
          <w:i/>
          <w:sz w:val="24"/>
          <w:szCs w:val="24"/>
        </w:rPr>
        <w:t>4.Объемы тел.</w:t>
      </w:r>
    </w:p>
    <w:p w:rsidR="000B1392" w:rsidRPr="00EE1429" w:rsidRDefault="000B1392" w:rsidP="000B139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E1429">
        <w:rPr>
          <w:rFonts w:ascii="Times New Roman" w:hAnsi="Times New Roman" w:cs="Times New Roman"/>
          <w:sz w:val="24"/>
          <w:szCs w:val="24"/>
        </w:rPr>
        <w:t>Объем прямоугольного параллелепипеда. Объемы прямой призмы и цилиндра. Объемы наклонной призм, пирамиды и конуса. Объем шара и площадь сферы. Объемы шарового сегмента, шарового слоя и шарового сектора.</w:t>
      </w:r>
    </w:p>
    <w:p w:rsidR="000B1392" w:rsidRPr="00EE1429" w:rsidRDefault="000B1392" w:rsidP="000B1392">
      <w:pPr>
        <w:spacing w:after="0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1429">
        <w:rPr>
          <w:rFonts w:ascii="Times New Roman" w:hAnsi="Times New Roman" w:cs="Times New Roman"/>
          <w:b/>
          <w:sz w:val="24"/>
          <w:szCs w:val="24"/>
        </w:rPr>
        <w:t xml:space="preserve">Основная цель – </w:t>
      </w:r>
      <w:r w:rsidRPr="00EE1429">
        <w:rPr>
          <w:rFonts w:ascii="Times New Roman" w:hAnsi="Times New Roman" w:cs="Times New Roman"/>
          <w:sz w:val="24"/>
          <w:szCs w:val="24"/>
        </w:rPr>
        <w:t>ввести понятие объема тела</w:t>
      </w:r>
      <w:r w:rsidRPr="00EE1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429">
        <w:rPr>
          <w:rFonts w:ascii="Times New Roman" w:hAnsi="Times New Roman" w:cs="Times New Roman"/>
          <w:sz w:val="24"/>
          <w:szCs w:val="24"/>
        </w:rPr>
        <w:t>и вывести формулу для вычисления объемов основных многогранников и круглых тел, изученных в курсе стереометрии.</w:t>
      </w:r>
      <w:r w:rsidRPr="00EE1429">
        <w:rPr>
          <w:rFonts w:ascii="Times New Roman" w:hAnsi="Times New Roman" w:cs="Times New Roman"/>
          <w:b/>
          <w:i/>
          <w:sz w:val="24"/>
          <w:szCs w:val="24"/>
        </w:rPr>
        <w:t xml:space="preserve">5.Заключительное повторение при подготовке к итоговой аттестации. </w:t>
      </w:r>
    </w:p>
    <w:p w:rsidR="000B1392" w:rsidRPr="00EE1429" w:rsidRDefault="000B1392" w:rsidP="000B1392">
      <w:pPr>
        <w:spacing w:after="0"/>
        <w:ind w:left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B1392" w:rsidRPr="00EE1429" w:rsidRDefault="000B1392" w:rsidP="000B1392">
      <w:pPr>
        <w:ind w:left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1429">
        <w:rPr>
          <w:rFonts w:ascii="Times New Roman" w:hAnsi="Times New Roman" w:cs="Times New Roman"/>
          <w:b/>
          <w:i/>
          <w:sz w:val="24"/>
          <w:szCs w:val="24"/>
        </w:rPr>
        <w:t>Учебно-тематический план для 10 класса</w:t>
      </w:r>
    </w:p>
    <w:p w:rsidR="000B1392" w:rsidRPr="00EE1429" w:rsidRDefault="000B1392" w:rsidP="000B1392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7"/>
        <w:gridCol w:w="3187"/>
        <w:gridCol w:w="3166"/>
        <w:gridCol w:w="2574"/>
      </w:tblGrid>
      <w:tr w:rsidR="000B1392" w:rsidRPr="00EE1429" w:rsidTr="0087128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14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14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E14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>Раздел/тема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часов, предусмотренное авторской программой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>Кол-во часов, предусмотренное Рабочей программой</w:t>
            </w:r>
          </w:p>
        </w:tc>
      </w:tr>
      <w:tr w:rsidR="000B1392" w:rsidRPr="00EE1429" w:rsidTr="0087128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>Некоторые сведения из планиметрии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B1392" w:rsidRPr="00EE1429" w:rsidTr="0087128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1392" w:rsidRPr="00EE1429" w:rsidTr="0087128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B1392" w:rsidRPr="00EE1429" w:rsidTr="0087128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B1392" w:rsidRPr="00EE1429" w:rsidTr="0087128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B1392" w:rsidRPr="00EE1429" w:rsidTr="0087128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>Заключительное повторение курса геометрии 10 класса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EE1429" w:rsidP="0087128F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1392" w:rsidRPr="00EE1429" w:rsidTr="0087128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EE1429" w:rsidP="0087128F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0B1392" w:rsidRPr="00EE1429" w:rsidRDefault="000B1392" w:rsidP="000B1392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0B1392" w:rsidRPr="00EE1429" w:rsidRDefault="000B1392" w:rsidP="000B1392">
      <w:pPr>
        <w:ind w:left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142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E1429">
        <w:rPr>
          <w:rFonts w:ascii="Times New Roman" w:hAnsi="Times New Roman" w:cs="Times New Roman"/>
          <w:b/>
          <w:i/>
          <w:sz w:val="24"/>
          <w:szCs w:val="24"/>
        </w:rPr>
        <w:t>Учебно-тематический план для 11 класса</w:t>
      </w:r>
    </w:p>
    <w:p w:rsidR="000B1392" w:rsidRPr="00EE1429" w:rsidRDefault="000B1392" w:rsidP="000B1392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7"/>
        <w:gridCol w:w="3187"/>
        <w:gridCol w:w="3166"/>
        <w:gridCol w:w="2654"/>
      </w:tblGrid>
      <w:tr w:rsidR="000B1392" w:rsidRPr="00EE1429" w:rsidTr="0087128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14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E142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E14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часов, предусмотренное авторской программой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часов, предусмотренное Рабочей программой</w:t>
            </w:r>
          </w:p>
        </w:tc>
      </w:tr>
      <w:tr w:rsidR="000B1392" w:rsidRPr="00EE1429" w:rsidTr="0087128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bCs/>
                <w:sz w:val="24"/>
                <w:szCs w:val="24"/>
              </w:rPr>
              <w:t>Векторы в пространстве</w:t>
            </w: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1392" w:rsidRPr="00EE1429" w:rsidTr="0087128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bCs/>
                <w:sz w:val="24"/>
                <w:szCs w:val="24"/>
              </w:rPr>
              <w:t>Метод координат в пространстве</w:t>
            </w: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B1392" w:rsidRPr="00EE1429" w:rsidTr="0087128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bCs/>
                <w:sz w:val="24"/>
                <w:szCs w:val="24"/>
              </w:rPr>
              <w:t>Цилиндр, конус, шар</w:t>
            </w: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B1392" w:rsidRPr="00EE1429" w:rsidTr="0087128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bCs/>
                <w:sz w:val="24"/>
                <w:szCs w:val="24"/>
              </w:rPr>
              <w:t>Объемы тел</w:t>
            </w: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B1392" w:rsidRPr="00EE1429" w:rsidTr="0087128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>Заключительное повторение курса геометрии 11 класса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B1392" w:rsidRPr="00EE1429" w:rsidTr="0087128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2" w:rsidRPr="00EE1429" w:rsidRDefault="000B1392" w:rsidP="0087128F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42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BC61A2" w:rsidRPr="00EE1429" w:rsidRDefault="00BC61A2">
      <w:pPr>
        <w:rPr>
          <w:rFonts w:ascii="Times New Roman" w:hAnsi="Times New Roman" w:cs="Times New Roman"/>
          <w:sz w:val="24"/>
          <w:szCs w:val="24"/>
        </w:rPr>
      </w:pPr>
    </w:p>
    <w:p w:rsidR="00BC61A2" w:rsidRPr="00332DAF" w:rsidRDefault="00BC61A2" w:rsidP="00332DAF">
      <w:pPr>
        <w:pStyle w:val="dash0410005f0431005f0437005f0430005f0446005f0020005f0441005f043f005f0438005f0441005f043a005f0430"/>
        <w:ind w:left="0" w:firstLine="0"/>
        <w:jc w:val="center"/>
        <w:rPr>
          <w:rFonts w:eastAsia="Georgia"/>
          <w:b/>
          <w:sz w:val="28"/>
          <w:szCs w:val="28"/>
        </w:rPr>
      </w:pPr>
      <w:r w:rsidRPr="006356C4">
        <w:rPr>
          <w:rStyle w:val="dash0410005f0431005f0437005f0430005f0446005f0020005f0441005f043f005f0438005f0441005f043a005f0430005f005fchar1char1"/>
          <w:rFonts w:eastAsia="Georgia"/>
          <w:b/>
          <w:sz w:val="28"/>
          <w:szCs w:val="28"/>
        </w:rPr>
        <w:t xml:space="preserve">Учебно-методическое и материально-техническое обеспечение </w:t>
      </w:r>
    </w:p>
    <w:tbl>
      <w:tblPr>
        <w:tblStyle w:val="a8"/>
        <w:tblW w:w="9213" w:type="dxa"/>
        <w:tblInd w:w="534" w:type="dxa"/>
        <w:tblLayout w:type="fixed"/>
        <w:tblLook w:val="04A0"/>
      </w:tblPr>
      <w:tblGrid>
        <w:gridCol w:w="708"/>
        <w:gridCol w:w="4962"/>
        <w:gridCol w:w="3543"/>
      </w:tblGrid>
      <w:tr w:rsidR="00BC61A2" w:rsidRPr="00EE1429" w:rsidTr="00C71D46">
        <w:trPr>
          <w:trHeight w:val="1001"/>
        </w:trPr>
        <w:tc>
          <w:tcPr>
            <w:tcW w:w="708" w:type="dxa"/>
          </w:tcPr>
          <w:p w:rsidR="00BC61A2" w:rsidRPr="00EE1429" w:rsidRDefault="00BC61A2" w:rsidP="00C71D46">
            <w:pPr>
              <w:rPr>
                <w:sz w:val="24"/>
                <w:szCs w:val="24"/>
              </w:rPr>
            </w:pPr>
            <w:r w:rsidRPr="00EE1429">
              <w:rPr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BC61A2" w:rsidRPr="00EE1429" w:rsidRDefault="00BC61A2" w:rsidP="00C71D46">
            <w:pPr>
              <w:rPr>
                <w:sz w:val="24"/>
                <w:szCs w:val="24"/>
              </w:rPr>
            </w:pPr>
            <w:r w:rsidRPr="00EE1429">
              <w:rPr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3543" w:type="dxa"/>
          </w:tcPr>
          <w:p w:rsidR="00BC61A2" w:rsidRPr="00EE1429" w:rsidRDefault="00BC61A2" w:rsidP="00C71D46">
            <w:pPr>
              <w:rPr>
                <w:sz w:val="24"/>
                <w:szCs w:val="24"/>
              </w:rPr>
            </w:pPr>
          </w:p>
          <w:p w:rsidR="00BC61A2" w:rsidRPr="00EE1429" w:rsidRDefault="00BC61A2" w:rsidP="00C71D46">
            <w:pPr>
              <w:rPr>
                <w:sz w:val="24"/>
                <w:szCs w:val="24"/>
              </w:rPr>
            </w:pPr>
            <w:r w:rsidRPr="00EE1429">
              <w:rPr>
                <w:sz w:val="24"/>
                <w:szCs w:val="24"/>
              </w:rPr>
              <w:t>Авторы, год издания</w:t>
            </w:r>
          </w:p>
        </w:tc>
      </w:tr>
      <w:tr w:rsidR="00BC61A2" w:rsidRPr="00EE1429" w:rsidTr="00C71D46">
        <w:tc>
          <w:tcPr>
            <w:tcW w:w="708" w:type="dxa"/>
          </w:tcPr>
          <w:p w:rsidR="00BC61A2" w:rsidRPr="00EE1429" w:rsidRDefault="00BC61A2" w:rsidP="00C71D46">
            <w:pPr>
              <w:rPr>
                <w:sz w:val="24"/>
                <w:szCs w:val="24"/>
              </w:rPr>
            </w:pPr>
            <w:r w:rsidRPr="00EE1429">
              <w:rPr>
                <w:sz w:val="24"/>
                <w:szCs w:val="24"/>
              </w:rPr>
              <w:t>1</w:t>
            </w:r>
            <w:r w:rsidR="00A159B4">
              <w:rPr>
                <w:sz w:val="24"/>
                <w:szCs w:val="24"/>
              </w:rPr>
              <w:t>.</w:t>
            </w:r>
          </w:p>
          <w:p w:rsidR="00BC61A2" w:rsidRPr="00EE1429" w:rsidRDefault="00BC61A2" w:rsidP="00C71D46">
            <w:pPr>
              <w:rPr>
                <w:sz w:val="24"/>
                <w:szCs w:val="24"/>
              </w:rPr>
            </w:pPr>
          </w:p>
          <w:p w:rsidR="00BC61A2" w:rsidRPr="00EE1429" w:rsidRDefault="00BC61A2" w:rsidP="00C71D46">
            <w:pPr>
              <w:rPr>
                <w:sz w:val="24"/>
                <w:szCs w:val="24"/>
              </w:rPr>
            </w:pPr>
          </w:p>
          <w:p w:rsidR="00BC61A2" w:rsidRPr="00EE1429" w:rsidRDefault="00BC61A2" w:rsidP="00C71D46">
            <w:pPr>
              <w:rPr>
                <w:sz w:val="24"/>
                <w:szCs w:val="24"/>
              </w:rPr>
            </w:pPr>
          </w:p>
          <w:p w:rsidR="00BC61A2" w:rsidRPr="00EE1429" w:rsidRDefault="00BC61A2" w:rsidP="00C71D46">
            <w:pPr>
              <w:rPr>
                <w:sz w:val="24"/>
                <w:szCs w:val="24"/>
              </w:rPr>
            </w:pPr>
            <w:r w:rsidRPr="00EE1429">
              <w:rPr>
                <w:sz w:val="24"/>
                <w:szCs w:val="24"/>
              </w:rPr>
              <w:t>2</w:t>
            </w:r>
            <w:r w:rsidR="00A159B4">
              <w:rPr>
                <w:sz w:val="24"/>
                <w:szCs w:val="24"/>
              </w:rPr>
              <w:t>.</w:t>
            </w:r>
          </w:p>
          <w:p w:rsidR="00BC61A2" w:rsidRPr="00EE1429" w:rsidRDefault="00BC61A2" w:rsidP="00C71D46">
            <w:pPr>
              <w:rPr>
                <w:sz w:val="24"/>
                <w:szCs w:val="24"/>
              </w:rPr>
            </w:pPr>
          </w:p>
          <w:p w:rsidR="00BC61A2" w:rsidRPr="00EE1429" w:rsidRDefault="00BC61A2" w:rsidP="00C71D46">
            <w:pPr>
              <w:rPr>
                <w:sz w:val="24"/>
                <w:szCs w:val="24"/>
              </w:rPr>
            </w:pPr>
            <w:r w:rsidRPr="00EE1429">
              <w:rPr>
                <w:sz w:val="24"/>
                <w:szCs w:val="24"/>
              </w:rPr>
              <w:t>3</w:t>
            </w:r>
            <w:r w:rsidR="00A159B4">
              <w:rPr>
                <w:sz w:val="24"/>
                <w:szCs w:val="24"/>
              </w:rPr>
              <w:t>.</w:t>
            </w:r>
          </w:p>
          <w:p w:rsidR="00527570" w:rsidRPr="00EE1429" w:rsidRDefault="00527570" w:rsidP="00C71D46">
            <w:pPr>
              <w:rPr>
                <w:sz w:val="24"/>
                <w:szCs w:val="24"/>
              </w:rPr>
            </w:pPr>
          </w:p>
          <w:p w:rsidR="00BC61A2" w:rsidRPr="00EE1429" w:rsidRDefault="00BC61A2" w:rsidP="00C71D46">
            <w:pPr>
              <w:rPr>
                <w:sz w:val="24"/>
                <w:szCs w:val="24"/>
              </w:rPr>
            </w:pPr>
            <w:r w:rsidRPr="00EE1429">
              <w:rPr>
                <w:sz w:val="24"/>
                <w:szCs w:val="24"/>
              </w:rPr>
              <w:t>4</w:t>
            </w:r>
            <w:r w:rsidR="00A159B4">
              <w:rPr>
                <w:sz w:val="24"/>
                <w:szCs w:val="24"/>
              </w:rPr>
              <w:t>.</w:t>
            </w:r>
          </w:p>
          <w:p w:rsidR="00BC61A2" w:rsidRPr="00EE1429" w:rsidRDefault="00BC61A2" w:rsidP="00C71D46">
            <w:pPr>
              <w:rPr>
                <w:sz w:val="24"/>
                <w:szCs w:val="24"/>
              </w:rPr>
            </w:pPr>
          </w:p>
          <w:p w:rsidR="00527570" w:rsidRPr="00EE1429" w:rsidRDefault="00527570" w:rsidP="00C71D46">
            <w:pPr>
              <w:rPr>
                <w:sz w:val="24"/>
                <w:szCs w:val="24"/>
              </w:rPr>
            </w:pPr>
          </w:p>
          <w:p w:rsidR="00BC61A2" w:rsidRPr="00EE1429" w:rsidRDefault="00BC61A2" w:rsidP="00C71D46">
            <w:pPr>
              <w:rPr>
                <w:sz w:val="24"/>
                <w:szCs w:val="24"/>
              </w:rPr>
            </w:pPr>
            <w:r w:rsidRPr="00EE1429">
              <w:rPr>
                <w:sz w:val="24"/>
                <w:szCs w:val="24"/>
              </w:rPr>
              <w:t>5</w:t>
            </w:r>
            <w:r w:rsidR="00A159B4">
              <w:rPr>
                <w:sz w:val="24"/>
                <w:szCs w:val="24"/>
              </w:rPr>
              <w:t>.</w:t>
            </w:r>
          </w:p>
          <w:p w:rsidR="00BC61A2" w:rsidRPr="00EE1429" w:rsidRDefault="00BC61A2" w:rsidP="00C71D46">
            <w:pPr>
              <w:rPr>
                <w:sz w:val="24"/>
                <w:szCs w:val="24"/>
              </w:rPr>
            </w:pPr>
          </w:p>
          <w:p w:rsidR="00BC61A2" w:rsidRPr="00EE1429" w:rsidRDefault="00BC61A2" w:rsidP="00C71D46">
            <w:pPr>
              <w:rPr>
                <w:sz w:val="24"/>
                <w:szCs w:val="24"/>
              </w:rPr>
            </w:pPr>
            <w:r w:rsidRPr="00EE1429">
              <w:rPr>
                <w:sz w:val="24"/>
                <w:szCs w:val="24"/>
              </w:rPr>
              <w:t>6</w:t>
            </w:r>
            <w:r w:rsidR="00A159B4">
              <w:rPr>
                <w:sz w:val="24"/>
                <w:szCs w:val="24"/>
              </w:rPr>
              <w:t>.</w:t>
            </w:r>
          </w:p>
          <w:p w:rsidR="00BC61A2" w:rsidRPr="00EE1429" w:rsidRDefault="00BC61A2" w:rsidP="00C71D46">
            <w:pPr>
              <w:rPr>
                <w:sz w:val="24"/>
                <w:szCs w:val="24"/>
              </w:rPr>
            </w:pPr>
          </w:p>
          <w:p w:rsidR="00BC61A2" w:rsidRPr="00EE1429" w:rsidRDefault="006356C4" w:rsidP="00C71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159B4">
              <w:rPr>
                <w:sz w:val="24"/>
                <w:szCs w:val="24"/>
              </w:rPr>
              <w:t>.</w:t>
            </w:r>
          </w:p>
          <w:p w:rsidR="00BC61A2" w:rsidRPr="00EE1429" w:rsidRDefault="00BC61A2" w:rsidP="00C71D46">
            <w:pPr>
              <w:rPr>
                <w:sz w:val="24"/>
                <w:szCs w:val="24"/>
              </w:rPr>
            </w:pPr>
          </w:p>
          <w:p w:rsidR="00332DAF" w:rsidRDefault="00332DAF" w:rsidP="00C71D46">
            <w:pPr>
              <w:rPr>
                <w:sz w:val="24"/>
                <w:szCs w:val="24"/>
              </w:rPr>
            </w:pPr>
          </w:p>
          <w:p w:rsidR="00BC61A2" w:rsidRPr="00EE1429" w:rsidRDefault="006356C4" w:rsidP="00C71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159B4">
              <w:rPr>
                <w:sz w:val="24"/>
                <w:szCs w:val="24"/>
              </w:rPr>
              <w:t>.</w:t>
            </w:r>
          </w:p>
          <w:p w:rsidR="00BC61A2" w:rsidRPr="00EE1429" w:rsidRDefault="00BC61A2" w:rsidP="00C71D46">
            <w:pPr>
              <w:rPr>
                <w:sz w:val="24"/>
                <w:szCs w:val="24"/>
              </w:rPr>
            </w:pPr>
          </w:p>
          <w:p w:rsidR="00BC61A2" w:rsidRDefault="006356C4" w:rsidP="00C71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6356C4" w:rsidRDefault="006356C4" w:rsidP="00C71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6356C4" w:rsidRDefault="006356C4" w:rsidP="00C71D46">
            <w:pPr>
              <w:rPr>
                <w:sz w:val="24"/>
                <w:szCs w:val="24"/>
              </w:rPr>
            </w:pPr>
          </w:p>
          <w:p w:rsidR="006356C4" w:rsidRDefault="006356C4" w:rsidP="00C71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:rsidR="006356C4" w:rsidRDefault="006356C4" w:rsidP="00C71D46">
            <w:pPr>
              <w:rPr>
                <w:sz w:val="24"/>
                <w:szCs w:val="24"/>
              </w:rPr>
            </w:pPr>
          </w:p>
          <w:p w:rsidR="006356C4" w:rsidRDefault="006356C4" w:rsidP="00C71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  <w:p w:rsidR="00E93007" w:rsidRDefault="00E93007" w:rsidP="00C71D46">
            <w:pPr>
              <w:rPr>
                <w:sz w:val="24"/>
                <w:szCs w:val="24"/>
              </w:rPr>
            </w:pPr>
          </w:p>
          <w:p w:rsidR="00E93007" w:rsidRDefault="00E93007" w:rsidP="00C71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  <w:p w:rsidR="00E93007" w:rsidRDefault="00E93007" w:rsidP="00C71D46">
            <w:pPr>
              <w:rPr>
                <w:sz w:val="24"/>
                <w:szCs w:val="24"/>
              </w:rPr>
            </w:pPr>
          </w:p>
          <w:p w:rsidR="00E93007" w:rsidRDefault="00E93007" w:rsidP="00C71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  <w:p w:rsidR="00332DAF" w:rsidRDefault="00332DAF" w:rsidP="00C71D46">
            <w:pPr>
              <w:rPr>
                <w:sz w:val="24"/>
                <w:szCs w:val="24"/>
              </w:rPr>
            </w:pPr>
          </w:p>
          <w:p w:rsidR="00332DAF" w:rsidRDefault="00332DAF" w:rsidP="00C71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  <w:p w:rsidR="00332DAF" w:rsidRDefault="00332DAF" w:rsidP="00C71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  <w:p w:rsidR="00332DAF" w:rsidRDefault="00332DAF" w:rsidP="00C71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  <w:p w:rsidR="00332DAF" w:rsidRDefault="00332DAF" w:rsidP="00C71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  <w:p w:rsidR="00A159B4" w:rsidRDefault="00A159B4" w:rsidP="00C71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  <w:p w:rsidR="00A159B4" w:rsidRPr="00EE1429" w:rsidRDefault="00A159B4" w:rsidP="00C71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962" w:type="dxa"/>
          </w:tcPr>
          <w:p w:rsidR="00BC61A2" w:rsidRPr="00EE1429" w:rsidRDefault="00BC61A2" w:rsidP="00C71D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1429">
              <w:rPr>
                <w:rFonts w:ascii="Times New Roman" w:hAnsi="Times New Roman"/>
                <w:sz w:val="24"/>
                <w:szCs w:val="24"/>
              </w:rPr>
              <w:t>Примерная основная образовательная программа образовательного учреждения.  Основная школа.</w:t>
            </w:r>
          </w:p>
          <w:p w:rsidR="00BC61A2" w:rsidRPr="00EE1429" w:rsidRDefault="00BC61A2" w:rsidP="00C71D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1429">
              <w:rPr>
                <w:rFonts w:ascii="Times New Roman" w:hAnsi="Times New Roman"/>
                <w:sz w:val="24"/>
                <w:szCs w:val="24"/>
              </w:rPr>
              <w:t xml:space="preserve"> ( Второго поколения).</w:t>
            </w:r>
          </w:p>
          <w:p w:rsidR="00BC61A2" w:rsidRPr="00EE1429" w:rsidRDefault="00BC61A2" w:rsidP="00C71D46">
            <w:pPr>
              <w:rPr>
                <w:sz w:val="24"/>
                <w:szCs w:val="24"/>
              </w:rPr>
            </w:pPr>
            <w:r w:rsidRPr="00EE1429">
              <w:rPr>
                <w:sz w:val="24"/>
                <w:szCs w:val="24"/>
              </w:rPr>
              <w:t>Примерная программа основного общего образования по математике.</w:t>
            </w:r>
          </w:p>
          <w:p w:rsidR="00BC61A2" w:rsidRPr="00EE1429" w:rsidRDefault="00BC61A2" w:rsidP="00C71D46">
            <w:pPr>
              <w:rPr>
                <w:sz w:val="24"/>
                <w:szCs w:val="24"/>
              </w:rPr>
            </w:pPr>
            <w:r w:rsidRPr="00EE1429">
              <w:rPr>
                <w:sz w:val="24"/>
                <w:szCs w:val="24"/>
              </w:rPr>
              <w:t>.Учебник по алгебре и началам математического анализа для 10 – 11 классов.</w:t>
            </w:r>
          </w:p>
          <w:p w:rsidR="00BC61A2" w:rsidRPr="00EE1429" w:rsidRDefault="00BC61A2" w:rsidP="00C71D46">
            <w:pPr>
              <w:rPr>
                <w:sz w:val="24"/>
                <w:szCs w:val="24"/>
              </w:rPr>
            </w:pPr>
            <w:r w:rsidRPr="00EE1429">
              <w:rPr>
                <w:sz w:val="24"/>
                <w:szCs w:val="24"/>
              </w:rPr>
              <w:t>Дидактические материалы по алгебре и началам математического анализа для 10 и 11 класса.</w:t>
            </w:r>
          </w:p>
          <w:p w:rsidR="00BC61A2" w:rsidRPr="00EE1429" w:rsidRDefault="00BC61A2" w:rsidP="00C71D46">
            <w:pPr>
              <w:rPr>
                <w:sz w:val="24"/>
                <w:szCs w:val="24"/>
              </w:rPr>
            </w:pPr>
            <w:r w:rsidRPr="00EE1429">
              <w:rPr>
                <w:sz w:val="24"/>
                <w:szCs w:val="24"/>
              </w:rPr>
              <w:t>Методические пособия для учителя:</w:t>
            </w:r>
          </w:p>
          <w:p w:rsidR="00BC61A2" w:rsidRPr="00EE1429" w:rsidRDefault="00BC61A2" w:rsidP="00C71D46">
            <w:pPr>
              <w:rPr>
                <w:color w:val="333333"/>
                <w:sz w:val="24"/>
                <w:szCs w:val="24"/>
              </w:rPr>
            </w:pPr>
            <w:r w:rsidRPr="00EE1429">
              <w:rPr>
                <w:sz w:val="24"/>
                <w:szCs w:val="24"/>
              </w:rPr>
              <w:t>-</w:t>
            </w:r>
            <w:r w:rsidRPr="00EE1429">
              <w:rPr>
                <w:color w:val="333333"/>
                <w:sz w:val="24"/>
                <w:szCs w:val="24"/>
              </w:rPr>
              <w:t xml:space="preserve"> Книга для учителя.</w:t>
            </w:r>
          </w:p>
          <w:p w:rsidR="00BC61A2" w:rsidRPr="00EE1429" w:rsidRDefault="00BC61A2" w:rsidP="00C71D46">
            <w:pPr>
              <w:rPr>
                <w:color w:val="333333"/>
                <w:sz w:val="24"/>
                <w:szCs w:val="24"/>
              </w:rPr>
            </w:pPr>
            <w:r w:rsidRPr="00EE1429">
              <w:rPr>
                <w:sz w:val="24"/>
                <w:szCs w:val="24"/>
              </w:rPr>
              <w:t>-</w:t>
            </w:r>
            <w:r w:rsidRPr="00EE1429">
              <w:rPr>
                <w:color w:val="333333"/>
                <w:sz w:val="24"/>
                <w:szCs w:val="24"/>
              </w:rPr>
              <w:t xml:space="preserve">Тесты. </w:t>
            </w:r>
            <w:proofErr w:type="spellStart"/>
            <w:proofErr w:type="gramStart"/>
            <w:r w:rsidRPr="00EE1429">
              <w:rPr>
                <w:color w:val="333333"/>
                <w:sz w:val="24"/>
                <w:szCs w:val="24"/>
              </w:rPr>
              <w:t>Учебно</w:t>
            </w:r>
            <w:proofErr w:type="spellEnd"/>
            <w:r w:rsidRPr="00EE1429">
              <w:rPr>
                <w:color w:val="333333"/>
                <w:sz w:val="24"/>
                <w:szCs w:val="24"/>
              </w:rPr>
              <w:t xml:space="preserve"> - методическое</w:t>
            </w:r>
            <w:proofErr w:type="gramEnd"/>
            <w:r w:rsidRPr="00EE1429">
              <w:rPr>
                <w:color w:val="333333"/>
                <w:sz w:val="24"/>
                <w:szCs w:val="24"/>
              </w:rPr>
              <w:t xml:space="preserve"> пособие для учителя.</w:t>
            </w:r>
          </w:p>
          <w:p w:rsidR="00BC61A2" w:rsidRDefault="00BC61A2" w:rsidP="00C71D46">
            <w:pPr>
              <w:rPr>
                <w:sz w:val="24"/>
                <w:szCs w:val="24"/>
              </w:rPr>
            </w:pPr>
            <w:proofErr w:type="gramStart"/>
            <w:r w:rsidRPr="00EE1429">
              <w:rPr>
                <w:color w:val="333333"/>
                <w:sz w:val="24"/>
                <w:szCs w:val="24"/>
              </w:rPr>
              <w:t>-</w:t>
            </w:r>
            <w:r w:rsidR="00332DAF">
              <w:rPr>
                <w:sz w:val="24"/>
                <w:szCs w:val="24"/>
              </w:rPr>
              <w:t>Комплект демонстрационных таблиц</w:t>
            </w:r>
            <w:r w:rsidRPr="00EE1429">
              <w:rPr>
                <w:sz w:val="24"/>
                <w:szCs w:val="24"/>
              </w:rPr>
              <w:t xml:space="preserve"> по алгебре и началам математического анализа для 10 - 11 классов).</w:t>
            </w:r>
            <w:proofErr w:type="gramEnd"/>
          </w:p>
          <w:p w:rsidR="006356C4" w:rsidRDefault="00332DAF" w:rsidP="00C71D46">
            <w:pPr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Комплект демонстрационных  таблиц</w:t>
            </w:r>
            <w:r w:rsidR="006356C4" w:rsidRPr="006356C4">
              <w:rPr>
                <w:rFonts w:eastAsia="Calibri"/>
                <w:sz w:val="24"/>
                <w:szCs w:val="24"/>
              </w:rPr>
              <w:t xml:space="preserve"> по геометрии для 10 и  11 класса).</w:t>
            </w:r>
            <w:proofErr w:type="gramEnd"/>
          </w:p>
          <w:p w:rsidR="006356C4" w:rsidRPr="006356C4" w:rsidRDefault="006356C4" w:rsidP="006356C4">
            <w:pPr>
              <w:ind w:firstLine="34"/>
              <w:rPr>
                <w:rFonts w:eastAsia="Calibri"/>
                <w:sz w:val="24"/>
                <w:szCs w:val="24"/>
              </w:rPr>
            </w:pPr>
            <w:r w:rsidRPr="006356C4">
              <w:rPr>
                <w:rFonts w:eastAsia="Calibri"/>
                <w:sz w:val="24"/>
                <w:szCs w:val="24"/>
              </w:rPr>
              <w:t>Учебник по геометрии для 10 – 11 классов.</w:t>
            </w:r>
          </w:p>
          <w:p w:rsidR="006356C4" w:rsidRPr="006356C4" w:rsidRDefault="006356C4" w:rsidP="006356C4">
            <w:pPr>
              <w:ind w:firstLine="34"/>
              <w:rPr>
                <w:rFonts w:eastAsia="Calibri"/>
                <w:sz w:val="24"/>
                <w:szCs w:val="24"/>
              </w:rPr>
            </w:pPr>
            <w:r w:rsidRPr="006356C4">
              <w:rPr>
                <w:rFonts w:eastAsia="Calibri"/>
                <w:sz w:val="24"/>
                <w:szCs w:val="24"/>
              </w:rPr>
              <w:t>Дидактические материалы по геометрии для 10 и  11 класса.</w:t>
            </w:r>
          </w:p>
          <w:p w:rsidR="006356C4" w:rsidRPr="006356C4" w:rsidRDefault="006356C4" w:rsidP="006356C4">
            <w:pPr>
              <w:ind w:firstLine="34"/>
              <w:rPr>
                <w:rFonts w:eastAsia="Calibri"/>
                <w:sz w:val="24"/>
                <w:szCs w:val="24"/>
              </w:rPr>
            </w:pPr>
            <w:r w:rsidRPr="006356C4">
              <w:rPr>
                <w:rFonts w:eastAsia="Calibri"/>
                <w:color w:val="333333"/>
                <w:sz w:val="24"/>
                <w:szCs w:val="24"/>
              </w:rPr>
              <w:t>Поурочные разработки по геометрии  в 10 и 11 классе (дифференцированный подход).</w:t>
            </w:r>
          </w:p>
          <w:p w:rsidR="006356C4" w:rsidRDefault="006356C4" w:rsidP="006356C4">
            <w:pPr>
              <w:ind w:firstLine="3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Компакт </w:t>
            </w:r>
            <w:proofErr w:type="gramStart"/>
            <w:r w:rsidR="00E93007">
              <w:rPr>
                <w:rFonts w:eastAsia="Calibri"/>
                <w:sz w:val="24"/>
                <w:szCs w:val="24"/>
              </w:rPr>
              <w:t>–</w:t>
            </w:r>
            <w:r>
              <w:rPr>
                <w:rFonts w:eastAsia="Calibri"/>
                <w:sz w:val="24"/>
                <w:szCs w:val="24"/>
              </w:rPr>
              <w:t>д</w:t>
            </w:r>
            <w:proofErr w:type="gramEnd"/>
            <w:r>
              <w:rPr>
                <w:rFonts w:eastAsia="Calibri"/>
                <w:sz w:val="24"/>
                <w:szCs w:val="24"/>
              </w:rPr>
              <w:t>иск</w:t>
            </w:r>
            <w:r w:rsidR="00E93007">
              <w:rPr>
                <w:rFonts w:eastAsia="Calibri"/>
                <w:sz w:val="24"/>
                <w:szCs w:val="24"/>
              </w:rPr>
              <w:t xml:space="preserve"> «Уроки геометрии </w:t>
            </w:r>
            <w:proofErr w:type="spellStart"/>
            <w:r w:rsidR="00E93007">
              <w:rPr>
                <w:rFonts w:eastAsia="Calibri"/>
                <w:sz w:val="24"/>
                <w:szCs w:val="24"/>
              </w:rPr>
              <w:t>КиМ</w:t>
            </w:r>
            <w:proofErr w:type="spellEnd"/>
            <w:r w:rsidR="00E93007">
              <w:rPr>
                <w:rFonts w:eastAsia="Calibri"/>
                <w:sz w:val="24"/>
                <w:szCs w:val="24"/>
              </w:rPr>
              <w:t>» (10 класс)</w:t>
            </w:r>
          </w:p>
          <w:p w:rsidR="00E93007" w:rsidRPr="006356C4" w:rsidRDefault="00E93007" w:rsidP="00E93007">
            <w:pPr>
              <w:ind w:firstLine="3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Компакт </w:t>
            </w:r>
            <w:proofErr w:type="gramStart"/>
            <w:r>
              <w:rPr>
                <w:rFonts w:eastAsia="Calibri"/>
                <w:sz w:val="24"/>
                <w:szCs w:val="24"/>
              </w:rPr>
              <w:t>–д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иск «Уроки геометрии </w:t>
            </w:r>
            <w:proofErr w:type="spellStart"/>
            <w:r>
              <w:rPr>
                <w:rFonts w:eastAsia="Calibri"/>
                <w:sz w:val="24"/>
                <w:szCs w:val="24"/>
              </w:rPr>
              <w:t>КиМ</w:t>
            </w:r>
            <w:proofErr w:type="spellEnd"/>
            <w:r>
              <w:rPr>
                <w:rFonts w:eastAsia="Calibri"/>
                <w:sz w:val="24"/>
                <w:szCs w:val="24"/>
              </w:rPr>
              <w:t>» (11 класс)</w:t>
            </w:r>
          </w:p>
          <w:p w:rsidR="00E93007" w:rsidRDefault="00E93007" w:rsidP="00E93007">
            <w:pPr>
              <w:ind w:firstLine="3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Компакт </w:t>
            </w:r>
            <w:proofErr w:type="gramStart"/>
            <w:r>
              <w:rPr>
                <w:rFonts w:eastAsia="Calibri"/>
                <w:sz w:val="24"/>
                <w:szCs w:val="24"/>
              </w:rPr>
              <w:t>–д</w:t>
            </w:r>
            <w:proofErr w:type="gramEnd"/>
            <w:r>
              <w:rPr>
                <w:rFonts w:eastAsia="Calibri"/>
                <w:sz w:val="24"/>
                <w:szCs w:val="24"/>
              </w:rPr>
              <w:t>иск «</w:t>
            </w:r>
            <w:r w:rsidR="00332DAF">
              <w:rPr>
                <w:rFonts w:eastAsia="Calibri"/>
                <w:sz w:val="24"/>
                <w:szCs w:val="24"/>
              </w:rPr>
              <w:t>Уроки алгебры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КиМ</w:t>
            </w:r>
            <w:proofErr w:type="spellEnd"/>
            <w:r>
              <w:rPr>
                <w:rFonts w:eastAsia="Calibri"/>
                <w:sz w:val="24"/>
                <w:szCs w:val="24"/>
              </w:rPr>
              <w:t>» (10 класс)</w:t>
            </w:r>
          </w:p>
          <w:p w:rsidR="00332DAF" w:rsidRDefault="00332DAF" w:rsidP="00332DAF">
            <w:pPr>
              <w:ind w:firstLine="3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Компакт </w:t>
            </w:r>
            <w:proofErr w:type="gramStart"/>
            <w:r>
              <w:rPr>
                <w:rFonts w:eastAsia="Calibri"/>
                <w:sz w:val="24"/>
                <w:szCs w:val="24"/>
              </w:rPr>
              <w:t>–д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иск «Уроки алгебры </w:t>
            </w:r>
            <w:proofErr w:type="spellStart"/>
            <w:r>
              <w:rPr>
                <w:rFonts w:eastAsia="Calibri"/>
                <w:sz w:val="24"/>
                <w:szCs w:val="24"/>
              </w:rPr>
              <w:t>КиМ</w:t>
            </w:r>
            <w:proofErr w:type="spellEnd"/>
            <w:r>
              <w:rPr>
                <w:rFonts w:eastAsia="Calibri"/>
                <w:sz w:val="24"/>
                <w:szCs w:val="24"/>
              </w:rPr>
              <w:t>» (11 класс)</w:t>
            </w:r>
          </w:p>
          <w:p w:rsidR="00332DAF" w:rsidRDefault="00332DAF" w:rsidP="00E93007">
            <w:pPr>
              <w:ind w:firstLine="3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Портреты выдающихся математиков</w:t>
            </w:r>
          </w:p>
          <w:p w:rsidR="00332DAF" w:rsidRDefault="00332DAF" w:rsidP="00E93007">
            <w:pPr>
              <w:ind w:firstLine="3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Интерактивные учебные пособия (9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>)</w:t>
            </w:r>
          </w:p>
          <w:p w:rsidR="00332DAF" w:rsidRDefault="00332DAF" w:rsidP="00E93007">
            <w:pPr>
              <w:ind w:firstLine="3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Стереометрия 1 часть</w:t>
            </w:r>
          </w:p>
          <w:p w:rsidR="00A159B4" w:rsidRPr="006356C4" w:rsidRDefault="00A159B4" w:rsidP="00E93007">
            <w:pPr>
              <w:ind w:firstLine="3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Стереометрия 2 часть</w:t>
            </w:r>
          </w:p>
          <w:p w:rsidR="00E93007" w:rsidRDefault="00E93007" w:rsidP="006356C4">
            <w:pPr>
              <w:ind w:firstLine="34"/>
              <w:rPr>
                <w:rFonts w:eastAsia="Calibri"/>
                <w:sz w:val="24"/>
                <w:szCs w:val="24"/>
              </w:rPr>
            </w:pPr>
          </w:p>
          <w:p w:rsidR="00E93007" w:rsidRDefault="00E93007" w:rsidP="006356C4">
            <w:pPr>
              <w:ind w:firstLine="34"/>
              <w:rPr>
                <w:rFonts w:eastAsia="Calibri"/>
                <w:sz w:val="24"/>
                <w:szCs w:val="24"/>
              </w:rPr>
            </w:pPr>
          </w:p>
          <w:p w:rsidR="00E93007" w:rsidRPr="006356C4" w:rsidRDefault="00E93007" w:rsidP="006356C4">
            <w:pPr>
              <w:ind w:firstLine="34"/>
              <w:rPr>
                <w:rFonts w:eastAsia="Calibri"/>
                <w:sz w:val="24"/>
                <w:szCs w:val="24"/>
              </w:rPr>
            </w:pPr>
          </w:p>
          <w:p w:rsidR="006356C4" w:rsidRPr="006356C4" w:rsidRDefault="006356C4" w:rsidP="00C71D46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C61A2" w:rsidRPr="00EE1429" w:rsidRDefault="00BC61A2" w:rsidP="00C71D46">
            <w:pPr>
              <w:rPr>
                <w:sz w:val="24"/>
                <w:szCs w:val="24"/>
              </w:rPr>
            </w:pPr>
          </w:p>
          <w:p w:rsidR="00BC61A2" w:rsidRPr="00EE1429" w:rsidRDefault="00BC61A2" w:rsidP="00C71D46">
            <w:pPr>
              <w:rPr>
                <w:sz w:val="24"/>
                <w:szCs w:val="24"/>
              </w:rPr>
            </w:pPr>
            <w:r w:rsidRPr="00EE1429">
              <w:rPr>
                <w:sz w:val="24"/>
                <w:szCs w:val="24"/>
              </w:rPr>
              <w:t>Москва «Просвещение», 2011</w:t>
            </w:r>
          </w:p>
          <w:p w:rsidR="00BC61A2" w:rsidRPr="00EE1429" w:rsidRDefault="00BC61A2" w:rsidP="00C71D46">
            <w:pPr>
              <w:rPr>
                <w:sz w:val="24"/>
                <w:szCs w:val="24"/>
              </w:rPr>
            </w:pPr>
          </w:p>
          <w:p w:rsidR="00BC61A2" w:rsidRPr="00EE1429" w:rsidRDefault="00BC61A2" w:rsidP="00C71D46">
            <w:pPr>
              <w:rPr>
                <w:sz w:val="24"/>
                <w:szCs w:val="24"/>
              </w:rPr>
            </w:pPr>
          </w:p>
          <w:p w:rsidR="00BC61A2" w:rsidRPr="00EE1429" w:rsidRDefault="00BC61A2" w:rsidP="00C71D46">
            <w:pPr>
              <w:rPr>
                <w:sz w:val="24"/>
                <w:szCs w:val="24"/>
              </w:rPr>
            </w:pPr>
            <w:r w:rsidRPr="00EE1429">
              <w:rPr>
                <w:color w:val="000000"/>
                <w:sz w:val="24"/>
                <w:szCs w:val="24"/>
              </w:rPr>
              <w:t xml:space="preserve">для 10 - 11 кл. </w:t>
            </w:r>
            <w:proofErr w:type="spellStart"/>
            <w:r w:rsidRPr="00EE1429">
              <w:rPr>
                <w:color w:val="000000"/>
                <w:sz w:val="24"/>
                <w:szCs w:val="24"/>
              </w:rPr>
              <w:t>образ</w:t>
            </w:r>
            <w:proofErr w:type="gramStart"/>
            <w:r w:rsidRPr="00EE1429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EE1429">
              <w:rPr>
                <w:color w:val="000000"/>
                <w:sz w:val="24"/>
                <w:szCs w:val="24"/>
              </w:rPr>
              <w:t>чр</w:t>
            </w:r>
            <w:proofErr w:type="spellEnd"/>
            <w:r w:rsidRPr="00EE1429">
              <w:rPr>
                <w:color w:val="000000"/>
                <w:sz w:val="24"/>
                <w:szCs w:val="24"/>
              </w:rPr>
              <w:t>..М. «Просвещение», 2011 г.</w:t>
            </w:r>
          </w:p>
          <w:p w:rsidR="00BC61A2" w:rsidRPr="00EE1429" w:rsidRDefault="00BC61A2" w:rsidP="00C71D46">
            <w:pPr>
              <w:rPr>
                <w:sz w:val="24"/>
                <w:szCs w:val="24"/>
              </w:rPr>
            </w:pPr>
            <w:r w:rsidRPr="00EE1429">
              <w:rPr>
                <w:sz w:val="24"/>
                <w:szCs w:val="24"/>
              </w:rPr>
              <w:t>Клименко Л.А., 2013 – 2014</w:t>
            </w:r>
          </w:p>
          <w:p w:rsidR="00BC61A2" w:rsidRPr="00EE1429" w:rsidRDefault="00BC61A2" w:rsidP="00C71D46">
            <w:pPr>
              <w:rPr>
                <w:sz w:val="24"/>
                <w:szCs w:val="24"/>
              </w:rPr>
            </w:pPr>
            <w:r w:rsidRPr="00EE1429">
              <w:rPr>
                <w:sz w:val="24"/>
                <w:szCs w:val="24"/>
              </w:rPr>
              <w:t>С.М.Никольский «Просвещение», 2010</w:t>
            </w:r>
          </w:p>
          <w:p w:rsidR="00BC61A2" w:rsidRPr="00EE1429" w:rsidRDefault="00BC61A2" w:rsidP="00C71D46">
            <w:pPr>
              <w:pStyle w:val="a4"/>
              <w:ind w:left="0"/>
              <w:rPr>
                <w:color w:val="333333"/>
                <w:sz w:val="24"/>
                <w:szCs w:val="24"/>
              </w:rPr>
            </w:pPr>
            <w:r w:rsidRPr="00EE1429">
              <w:rPr>
                <w:color w:val="333333"/>
                <w:sz w:val="24"/>
                <w:szCs w:val="24"/>
              </w:rPr>
              <w:t>М.К.Потапов. М.: Просвещение.2013</w:t>
            </w:r>
          </w:p>
          <w:p w:rsidR="00BC61A2" w:rsidRPr="00EE1429" w:rsidRDefault="00BC61A2" w:rsidP="00C71D46">
            <w:pPr>
              <w:pStyle w:val="a4"/>
              <w:ind w:left="0"/>
              <w:jc w:val="both"/>
              <w:rPr>
                <w:color w:val="333333"/>
                <w:sz w:val="24"/>
                <w:szCs w:val="24"/>
              </w:rPr>
            </w:pPr>
          </w:p>
          <w:p w:rsidR="00BC61A2" w:rsidRPr="00EE1429" w:rsidRDefault="00BC61A2" w:rsidP="00C71D46">
            <w:pPr>
              <w:pStyle w:val="a4"/>
              <w:ind w:left="0"/>
              <w:jc w:val="both"/>
              <w:rPr>
                <w:color w:val="333333"/>
                <w:sz w:val="24"/>
                <w:szCs w:val="24"/>
                <w:u w:val="single"/>
              </w:rPr>
            </w:pPr>
            <w:r w:rsidRPr="00EE1429">
              <w:rPr>
                <w:color w:val="333333"/>
                <w:sz w:val="24"/>
                <w:szCs w:val="24"/>
              </w:rPr>
              <w:t>метод, рекомендации: кн. в помощь учителю.</w:t>
            </w:r>
          </w:p>
          <w:p w:rsidR="00BC61A2" w:rsidRDefault="00BC61A2" w:rsidP="00C71D46">
            <w:pPr>
              <w:rPr>
                <w:sz w:val="24"/>
                <w:szCs w:val="24"/>
              </w:rPr>
            </w:pPr>
          </w:p>
          <w:p w:rsidR="006356C4" w:rsidRDefault="006356C4" w:rsidP="00C71D46">
            <w:pPr>
              <w:rPr>
                <w:sz w:val="24"/>
                <w:szCs w:val="24"/>
              </w:rPr>
            </w:pPr>
          </w:p>
          <w:p w:rsidR="006356C4" w:rsidRDefault="006356C4" w:rsidP="00C71D46">
            <w:pPr>
              <w:rPr>
                <w:sz w:val="24"/>
                <w:szCs w:val="24"/>
              </w:rPr>
            </w:pPr>
          </w:p>
          <w:p w:rsidR="006356C4" w:rsidRDefault="006356C4" w:rsidP="00C71D46">
            <w:pPr>
              <w:rPr>
                <w:sz w:val="24"/>
                <w:szCs w:val="24"/>
              </w:rPr>
            </w:pPr>
          </w:p>
          <w:p w:rsidR="006356C4" w:rsidRDefault="006356C4" w:rsidP="00C71D46">
            <w:pPr>
              <w:rPr>
                <w:sz w:val="24"/>
                <w:szCs w:val="24"/>
              </w:rPr>
            </w:pPr>
          </w:p>
          <w:p w:rsidR="00332DAF" w:rsidRDefault="00332DAF" w:rsidP="00332DAF">
            <w:pPr>
              <w:rPr>
                <w:rFonts w:eastAsia="Calibri"/>
                <w:sz w:val="24"/>
                <w:szCs w:val="24"/>
              </w:rPr>
            </w:pPr>
          </w:p>
          <w:p w:rsidR="006356C4" w:rsidRPr="006356C4" w:rsidRDefault="006356C4" w:rsidP="00332DAF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6356C4">
              <w:rPr>
                <w:rFonts w:eastAsia="Calibri"/>
                <w:sz w:val="24"/>
                <w:szCs w:val="24"/>
              </w:rPr>
              <w:t>Атана</w:t>
            </w:r>
            <w:r w:rsidR="00332DAF">
              <w:rPr>
                <w:rFonts w:eastAsia="Calibri"/>
                <w:sz w:val="24"/>
                <w:szCs w:val="24"/>
              </w:rPr>
              <w:t>сянЛ.С</w:t>
            </w:r>
            <w:proofErr w:type="spellEnd"/>
            <w:r w:rsidR="00332DAF">
              <w:rPr>
                <w:rFonts w:eastAsia="Calibri"/>
                <w:sz w:val="24"/>
                <w:szCs w:val="24"/>
              </w:rPr>
              <w:t>.«Просвещение», 2017</w:t>
            </w:r>
          </w:p>
          <w:p w:rsidR="006356C4" w:rsidRPr="006356C4" w:rsidRDefault="006356C4" w:rsidP="006356C4">
            <w:pPr>
              <w:shd w:val="clear" w:color="auto" w:fill="FFFFFF"/>
              <w:autoSpaceDE w:val="0"/>
              <w:autoSpaceDN w:val="0"/>
              <w:adjustRightInd w:val="0"/>
              <w:ind w:left="567"/>
              <w:rPr>
                <w:rFonts w:eastAsia="Calibri"/>
                <w:color w:val="333333"/>
                <w:sz w:val="24"/>
                <w:szCs w:val="24"/>
              </w:rPr>
            </w:pPr>
            <w:r w:rsidRPr="006356C4">
              <w:rPr>
                <w:rFonts w:eastAsia="Calibri"/>
                <w:color w:val="333333"/>
                <w:sz w:val="24"/>
                <w:szCs w:val="24"/>
              </w:rPr>
              <w:t xml:space="preserve">Б. Г. Зив, В.М. </w:t>
            </w:r>
            <w:proofErr w:type="spellStart"/>
            <w:r w:rsidRPr="006356C4">
              <w:rPr>
                <w:rFonts w:eastAsia="Calibri"/>
                <w:color w:val="333333"/>
                <w:sz w:val="24"/>
                <w:szCs w:val="24"/>
              </w:rPr>
              <w:t>Мейлер</w:t>
            </w:r>
            <w:proofErr w:type="spellEnd"/>
            <w:r w:rsidRPr="006356C4">
              <w:rPr>
                <w:rFonts w:eastAsia="Calibri"/>
                <w:color w:val="333333"/>
                <w:sz w:val="24"/>
                <w:szCs w:val="24"/>
              </w:rPr>
              <w:t>. — М.: Просвещение. 2012</w:t>
            </w:r>
          </w:p>
          <w:p w:rsidR="006356C4" w:rsidRPr="00EE1429" w:rsidRDefault="006356C4" w:rsidP="00C71D46">
            <w:pPr>
              <w:rPr>
                <w:sz w:val="24"/>
                <w:szCs w:val="24"/>
              </w:rPr>
            </w:pPr>
          </w:p>
        </w:tc>
      </w:tr>
    </w:tbl>
    <w:p w:rsidR="00BC61A2" w:rsidRPr="00EE1429" w:rsidRDefault="00BC61A2" w:rsidP="00BC61A2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E1429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                          </w:t>
      </w:r>
    </w:p>
    <w:p w:rsidR="00BC61A2" w:rsidRPr="00EE1429" w:rsidRDefault="00BC61A2" w:rsidP="00BC61A2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E142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Технические средства обучения</w:t>
      </w:r>
    </w:p>
    <w:p w:rsidR="00A900BE" w:rsidRPr="00EE1429" w:rsidRDefault="00A900BE" w:rsidP="00A900BE">
      <w:pPr>
        <w:pStyle w:val="a4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C61A2" w:rsidRPr="00EE1429" w:rsidRDefault="00BC61A2" w:rsidP="00BC61A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429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рабочее место учителя: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8"/>
        <w:gridCol w:w="4961"/>
      </w:tblGrid>
      <w:tr w:rsidR="00BC61A2" w:rsidRPr="00EE1429" w:rsidTr="00C71D46">
        <w:trPr>
          <w:trHeight w:val="5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A2" w:rsidRPr="00EE1429" w:rsidRDefault="00BC61A2" w:rsidP="00A90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42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A2" w:rsidRPr="00EE1429" w:rsidRDefault="00A900BE" w:rsidP="00A900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429">
              <w:rPr>
                <w:rFonts w:ascii="Times New Roman" w:hAnsi="Times New Roman"/>
                <w:sz w:val="24"/>
                <w:szCs w:val="24"/>
              </w:rPr>
              <w:t>Н</w:t>
            </w:r>
            <w:r w:rsidR="00BC61A2" w:rsidRPr="00EE1429">
              <w:rPr>
                <w:rFonts w:ascii="Times New Roman" w:hAnsi="Times New Roman"/>
                <w:sz w:val="24"/>
                <w:szCs w:val="24"/>
              </w:rPr>
              <w:t>азвание</w:t>
            </w:r>
          </w:p>
        </w:tc>
      </w:tr>
      <w:tr w:rsidR="00BC61A2" w:rsidRPr="00EF2990" w:rsidTr="00C71D4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A2" w:rsidRPr="00EE1429" w:rsidRDefault="00BC61A2" w:rsidP="00C71D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1429">
              <w:rPr>
                <w:rFonts w:ascii="Times New Roman" w:hAnsi="Times New Roman"/>
                <w:sz w:val="24"/>
                <w:szCs w:val="24"/>
              </w:rPr>
              <w:t xml:space="preserve">Клавиатура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A2" w:rsidRPr="00EE1429" w:rsidRDefault="00BC61A2" w:rsidP="00C71D4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14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DERO  KU-2971 USB </w:t>
            </w:r>
            <w:proofErr w:type="spellStart"/>
            <w:r w:rsidRPr="00EE1429">
              <w:rPr>
                <w:rFonts w:ascii="Times New Roman" w:hAnsi="Times New Roman"/>
                <w:sz w:val="24"/>
                <w:szCs w:val="24"/>
                <w:lang w:val="en-US"/>
              </w:rPr>
              <w:t>Standart</w:t>
            </w:r>
            <w:proofErr w:type="spellEnd"/>
            <w:r w:rsidRPr="00EE14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Black</w:t>
            </w:r>
          </w:p>
        </w:tc>
      </w:tr>
      <w:tr w:rsidR="00BC61A2" w:rsidRPr="00EE1429" w:rsidTr="00C71D4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A2" w:rsidRPr="00EE1429" w:rsidRDefault="00BC61A2" w:rsidP="00C71D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1429">
              <w:rPr>
                <w:rFonts w:ascii="Times New Roman" w:hAnsi="Times New Roman"/>
                <w:sz w:val="24"/>
                <w:szCs w:val="24"/>
              </w:rPr>
              <w:t xml:space="preserve">Блок питания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A2" w:rsidRPr="00EE1429" w:rsidRDefault="00BC61A2" w:rsidP="00C71D4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1429">
              <w:rPr>
                <w:rFonts w:ascii="Times New Roman" w:hAnsi="Times New Roman"/>
                <w:sz w:val="24"/>
                <w:szCs w:val="24"/>
                <w:lang w:val="en-US"/>
              </w:rPr>
              <w:t>FSP  400W</w:t>
            </w:r>
          </w:p>
        </w:tc>
      </w:tr>
      <w:tr w:rsidR="00BC61A2" w:rsidRPr="00EE1429" w:rsidTr="00C71D4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A2" w:rsidRPr="00EE1429" w:rsidRDefault="00BC61A2" w:rsidP="00C71D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1429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A2" w:rsidRPr="00EE1429" w:rsidRDefault="00BC61A2" w:rsidP="00C71D46">
            <w:pPr>
              <w:pStyle w:val="a3"/>
              <w:rPr>
                <w:rStyle w:val="A3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429">
              <w:rPr>
                <w:rStyle w:val="A3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DEPO  </w:t>
            </w:r>
            <w:proofErr w:type="spellStart"/>
            <w:r w:rsidRPr="00EE1429">
              <w:rPr>
                <w:rStyle w:val="A30"/>
                <w:rFonts w:ascii="Times New Roman" w:hAnsi="Times New Roman" w:cs="Times New Roman"/>
                <w:sz w:val="24"/>
                <w:szCs w:val="24"/>
                <w:lang w:val="en-US"/>
              </w:rPr>
              <w:t>Neos</w:t>
            </w:r>
            <w:proofErr w:type="spellEnd"/>
            <w:r w:rsidRPr="00EE1429">
              <w:rPr>
                <w:rStyle w:val="A3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630 SE</w:t>
            </w:r>
          </w:p>
        </w:tc>
      </w:tr>
      <w:tr w:rsidR="00BC61A2" w:rsidRPr="00EE1429" w:rsidTr="00C71D46">
        <w:trPr>
          <w:trHeight w:val="25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A2" w:rsidRPr="00EE1429" w:rsidRDefault="00BC61A2" w:rsidP="00C71D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1429">
              <w:rPr>
                <w:rFonts w:ascii="Times New Roman" w:hAnsi="Times New Roman"/>
                <w:sz w:val="24"/>
                <w:szCs w:val="24"/>
              </w:rPr>
              <w:t xml:space="preserve">Мышь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A2" w:rsidRPr="00EE1429" w:rsidRDefault="00BC61A2" w:rsidP="00C71D46">
            <w:pPr>
              <w:pStyle w:val="a3"/>
              <w:rPr>
                <w:rStyle w:val="A30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1A2" w:rsidRPr="00EE1429" w:rsidTr="00C71D46">
        <w:trPr>
          <w:trHeight w:val="25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A2" w:rsidRPr="00EE1429" w:rsidRDefault="00BC61A2" w:rsidP="00C71D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1429">
              <w:rPr>
                <w:rFonts w:ascii="Times New Roman" w:hAnsi="Times New Roman"/>
                <w:sz w:val="24"/>
                <w:szCs w:val="24"/>
              </w:rPr>
              <w:t xml:space="preserve">Монитор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A2" w:rsidRPr="00EE1429" w:rsidRDefault="00BC61A2" w:rsidP="00C71D46">
            <w:pPr>
              <w:pStyle w:val="a3"/>
              <w:rPr>
                <w:rStyle w:val="A3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429">
              <w:rPr>
                <w:rStyle w:val="A3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Acer  Y193abdm  </w:t>
            </w:r>
            <w:r w:rsidRPr="00EE1429">
              <w:rPr>
                <w:rFonts w:ascii="Times New Roman" w:hAnsi="Times New Roman"/>
                <w:sz w:val="24"/>
                <w:szCs w:val="24"/>
                <w:lang w:val="en-US"/>
              </w:rPr>
              <w:t>Black</w:t>
            </w:r>
          </w:p>
        </w:tc>
      </w:tr>
      <w:tr w:rsidR="00BC61A2" w:rsidRPr="00EE1429" w:rsidTr="00C71D46">
        <w:trPr>
          <w:trHeight w:val="25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A2" w:rsidRPr="00EE1429" w:rsidRDefault="00BC61A2" w:rsidP="00C71D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1429">
              <w:rPr>
                <w:rFonts w:ascii="Times New Roman" w:hAnsi="Times New Roman"/>
                <w:sz w:val="24"/>
                <w:szCs w:val="24"/>
              </w:rPr>
              <w:t>Сетевой фильтр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A2" w:rsidRPr="00EE1429" w:rsidRDefault="00BC61A2" w:rsidP="00C71D46">
            <w:pPr>
              <w:pStyle w:val="a3"/>
              <w:rPr>
                <w:rStyle w:val="A3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429">
              <w:rPr>
                <w:rStyle w:val="A3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BURO </w:t>
            </w:r>
          </w:p>
        </w:tc>
      </w:tr>
      <w:tr w:rsidR="00BC61A2" w:rsidRPr="00EE1429" w:rsidTr="00C71D4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A2" w:rsidRPr="00EE1429" w:rsidRDefault="00527570" w:rsidP="00C71D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1429">
              <w:rPr>
                <w:rFonts w:ascii="Times New Roman" w:hAnsi="Times New Roman"/>
                <w:sz w:val="24"/>
                <w:szCs w:val="24"/>
              </w:rPr>
              <w:t>Экран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A2" w:rsidRPr="00EE1429" w:rsidRDefault="00BC61A2" w:rsidP="00C71D4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61A2" w:rsidRPr="00EE1429" w:rsidTr="00C71D4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A2" w:rsidRPr="00EE1429" w:rsidRDefault="00BC61A2" w:rsidP="00C71D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A2" w:rsidRPr="00EE1429" w:rsidRDefault="00BC61A2" w:rsidP="00C71D46">
            <w:pPr>
              <w:pStyle w:val="a3"/>
              <w:rPr>
                <w:rStyle w:val="A30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C61A2" w:rsidRPr="00EE1429" w:rsidRDefault="00BC61A2" w:rsidP="00EE1429">
      <w:pPr>
        <w:rPr>
          <w:rFonts w:ascii="Times New Roman" w:hAnsi="Times New Roman" w:cs="Times New Roman"/>
          <w:b/>
          <w:sz w:val="24"/>
          <w:szCs w:val="24"/>
        </w:rPr>
      </w:pPr>
      <w:r w:rsidRPr="00EE142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EE1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C61A2" w:rsidRPr="00EE1429" w:rsidRDefault="00BC61A2" w:rsidP="00BC61A2">
      <w:pPr>
        <w:pStyle w:val="FR2"/>
        <w:ind w:left="142"/>
        <w:jc w:val="left"/>
        <w:rPr>
          <w:b w:val="0"/>
          <w:sz w:val="24"/>
          <w:szCs w:val="24"/>
        </w:rPr>
      </w:pPr>
      <w:r w:rsidRPr="00EE1429">
        <w:rPr>
          <w:bCs/>
          <w:sz w:val="24"/>
          <w:szCs w:val="24"/>
        </w:rPr>
        <w:t>УЧЕБНО-ПРАКТИЧЕСКОЕ И УЧЕБНО-ЛАБОРАТОРНОЕ ОБОРУДОВАНИЕ</w:t>
      </w:r>
    </w:p>
    <w:p w:rsidR="00BC61A2" w:rsidRPr="00EE1429" w:rsidRDefault="00BC61A2" w:rsidP="00BC61A2">
      <w:pPr>
        <w:pStyle w:val="FR2"/>
        <w:jc w:val="both"/>
        <w:rPr>
          <w:b w:val="0"/>
          <w:sz w:val="24"/>
          <w:szCs w:val="24"/>
        </w:rPr>
      </w:pPr>
    </w:p>
    <w:tbl>
      <w:tblPr>
        <w:tblStyle w:val="a8"/>
        <w:tblW w:w="0" w:type="auto"/>
        <w:tblInd w:w="534" w:type="dxa"/>
        <w:tblLook w:val="04A0"/>
      </w:tblPr>
      <w:tblGrid>
        <w:gridCol w:w="675"/>
        <w:gridCol w:w="5664"/>
        <w:gridCol w:w="1713"/>
      </w:tblGrid>
      <w:tr w:rsidR="00BC61A2" w:rsidRPr="00EE1429" w:rsidTr="00C71D46">
        <w:tc>
          <w:tcPr>
            <w:tcW w:w="675" w:type="dxa"/>
          </w:tcPr>
          <w:p w:rsidR="00BC61A2" w:rsidRPr="00EE1429" w:rsidRDefault="00BC61A2" w:rsidP="00C71D46">
            <w:pPr>
              <w:pStyle w:val="FR2"/>
              <w:jc w:val="both"/>
              <w:rPr>
                <w:b w:val="0"/>
                <w:sz w:val="24"/>
                <w:szCs w:val="24"/>
              </w:rPr>
            </w:pPr>
            <w:r w:rsidRPr="00EE1429">
              <w:rPr>
                <w:sz w:val="24"/>
                <w:szCs w:val="24"/>
              </w:rPr>
              <w:t>№</w:t>
            </w:r>
          </w:p>
        </w:tc>
        <w:tc>
          <w:tcPr>
            <w:tcW w:w="5664" w:type="dxa"/>
          </w:tcPr>
          <w:p w:rsidR="00BC61A2" w:rsidRPr="00EE1429" w:rsidRDefault="00BC61A2" w:rsidP="00C71D46">
            <w:pPr>
              <w:pStyle w:val="FR2"/>
              <w:rPr>
                <w:b w:val="0"/>
                <w:sz w:val="24"/>
                <w:szCs w:val="24"/>
              </w:rPr>
            </w:pPr>
            <w:r w:rsidRPr="00EE1429">
              <w:rPr>
                <w:sz w:val="24"/>
                <w:szCs w:val="24"/>
              </w:rPr>
              <w:t>Название</w:t>
            </w:r>
          </w:p>
          <w:p w:rsidR="00BC61A2" w:rsidRPr="00EE1429" w:rsidRDefault="00BC61A2" w:rsidP="00C71D46">
            <w:pPr>
              <w:pStyle w:val="FR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13" w:type="dxa"/>
          </w:tcPr>
          <w:p w:rsidR="00BC61A2" w:rsidRPr="00EE1429" w:rsidRDefault="00BC61A2" w:rsidP="00C71D46">
            <w:pPr>
              <w:pStyle w:val="FR2"/>
              <w:rPr>
                <w:b w:val="0"/>
                <w:sz w:val="24"/>
                <w:szCs w:val="24"/>
              </w:rPr>
            </w:pPr>
            <w:r w:rsidRPr="00EE1429">
              <w:rPr>
                <w:sz w:val="24"/>
                <w:szCs w:val="24"/>
              </w:rPr>
              <w:t>Количество</w:t>
            </w:r>
          </w:p>
          <w:p w:rsidR="00BC61A2" w:rsidRPr="00EE1429" w:rsidRDefault="00BC61A2" w:rsidP="00C71D46">
            <w:pPr>
              <w:pStyle w:val="FR2"/>
              <w:rPr>
                <w:b w:val="0"/>
                <w:sz w:val="24"/>
                <w:szCs w:val="24"/>
              </w:rPr>
            </w:pPr>
            <w:r w:rsidRPr="00EE1429">
              <w:rPr>
                <w:sz w:val="24"/>
                <w:szCs w:val="24"/>
              </w:rPr>
              <w:t>(штук)</w:t>
            </w:r>
          </w:p>
        </w:tc>
      </w:tr>
      <w:tr w:rsidR="00BC61A2" w:rsidRPr="00EE1429" w:rsidTr="00C71D46">
        <w:tc>
          <w:tcPr>
            <w:tcW w:w="675" w:type="dxa"/>
          </w:tcPr>
          <w:p w:rsidR="00BC61A2" w:rsidRPr="00EE1429" w:rsidRDefault="00BC61A2" w:rsidP="00C71D46">
            <w:pPr>
              <w:pStyle w:val="FR2"/>
              <w:jc w:val="left"/>
              <w:rPr>
                <w:sz w:val="24"/>
                <w:szCs w:val="24"/>
              </w:rPr>
            </w:pPr>
            <w:r w:rsidRPr="00EE1429">
              <w:rPr>
                <w:sz w:val="24"/>
                <w:szCs w:val="24"/>
              </w:rPr>
              <w:t>1</w:t>
            </w:r>
          </w:p>
          <w:p w:rsidR="00BC61A2" w:rsidRPr="00EE1429" w:rsidRDefault="00BC61A2" w:rsidP="00C71D46">
            <w:pPr>
              <w:pStyle w:val="FR2"/>
              <w:jc w:val="left"/>
              <w:rPr>
                <w:sz w:val="24"/>
                <w:szCs w:val="24"/>
              </w:rPr>
            </w:pPr>
            <w:r w:rsidRPr="00EE1429">
              <w:rPr>
                <w:sz w:val="24"/>
                <w:szCs w:val="24"/>
              </w:rPr>
              <w:t>2</w:t>
            </w:r>
          </w:p>
          <w:p w:rsidR="00BC61A2" w:rsidRPr="00EE1429" w:rsidRDefault="00BC61A2" w:rsidP="00C71D46">
            <w:pPr>
              <w:pStyle w:val="FR2"/>
              <w:jc w:val="left"/>
              <w:rPr>
                <w:sz w:val="24"/>
                <w:szCs w:val="24"/>
              </w:rPr>
            </w:pPr>
          </w:p>
          <w:p w:rsidR="00BC61A2" w:rsidRPr="00EE1429" w:rsidRDefault="00BC61A2" w:rsidP="00C71D46">
            <w:pPr>
              <w:pStyle w:val="FR2"/>
              <w:jc w:val="left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:rsidR="00BC61A2" w:rsidRPr="00EE1429" w:rsidRDefault="00BC61A2" w:rsidP="00C71D46">
            <w:pPr>
              <w:pStyle w:val="FR2"/>
              <w:jc w:val="left"/>
              <w:rPr>
                <w:sz w:val="24"/>
                <w:szCs w:val="24"/>
              </w:rPr>
            </w:pPr>
            <w:r w:rsidRPr="00EE1429">
              <w:rPr>
                <w:sz w:val="24"/>
                <w:szCs w:val="24"/>
              </w:rPr>
              <w:t xml:space="preserve">Доска </w:t>
            </w:r>
          </w:p>
          <w:p w:rsidR="00BC61A2" w:rsidRPr="00EE1429" w:rsidRDefault="00BC61A2" w:rsidP="00C71D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1429">
              <w:rPr>
                <w:rFonts w:ascii="Times New Roman" w:hAnsi="Times New Roman"/>
                <w:sz w:val="24"/>
                <w:szCs w:val="24"/>
              </w:rPr>
              <w:t xml:space="preserve">Комплект инструментов классных: </w:t>
            </w:r>
          </w:p>
          <w:p w:rsidR="00BC61A2" w:rsidRPr="00EE1429" w:rsidRDefault="00BC61A2" w:rsidP="00C71D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1429">
              <w:rPr>
                <w:rFonts w:ascii="Times New Roman" w:hAnsi="Times New Roman"/>
                <w:sz w:val="24"/>
                <w:szCs w:val="24"/>
              </w:rPr>
              <w:t>линейка, транспортир,  угольник (30</w:t>
            </w:r>
            <w:r w:rsidRPr="00EE1429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E1429">
              <w:rPr>
                <w:rFonts w:ascii="Times New Roman" w:hAnsi="Times New Roman"/>
                <w:sz w:val="24"/>
                <w:szCs w:val="24"/>
              </w:rPr>
              <w:t>, 60</w:t>
            </w:r>
            <w:r w:rsidRPr="00EE1429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E1429">
              <w:rPr>
                <w:rFonts w:ascii="Times New Roman" w:hAnsi="Times New Roman"/>
                <w:sz w:val="24"/>
                <w:szCs w:val="24"/>
              </w:rPr>
              <w:t>), угольник (45</w:t>
            </w:r>
            <w:r w:rsidRPr="00EE1429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E1429">
              <w:rPr>
                <w:rFonts w:ascii="Times New Roman" w:hAnsi="Times New Roman"/>
                <w:sz w:val="24"/>
                <w:szCs w:val="24"/>
              </w:rPr>
              <w:t>, 45</w:t>
            </w:r>
            <w:r w:rsidRPr="00EE1429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E1429">
              <w:rPr>
                <w:rFonts w:ascii="Times New Roman" w:hAnsi="Times New Roman"/>
                <w:sz w:val="24"/>
                <w:szCs w:val="24"/>
              </w:rPr>
              <w:t>),  циркуль</w:t>
            </w:r>
          </w:p>
        </w:tc>
        <w:tc>
          <w:tcPr>
            <w:tcW w:w="1713" w:type="dxa"/>
          </w:tcPr>
          <w:p w:rsidR="00BC61A2" w:rsidRPr="00EE1429" w:rsidRDefault="00BC61A2" w:rsidP="00C71D46">
            <w:pPr>
              <w:pStyle w:val="FR2"/>
              <w:rPr>
                <w:sz w:val="24"/>
                <w:szCs w:val="24"/>
              </w:rPr>
            </w:pPr>
            <w:r w:rsidRPr="00EE1429">
              <w:rPr>
                <w:sz w:val="24"/>
                <w:szCs w:val="24"/>
              </w:rPr>
              <w:t>1</w:t>
            </w:r>
          </w:p>
          <w:p w:rsidR="00BC61A2" w:rsidRPr="00EE1429" w:rsidRDefault="00BC61A2" w:rsidP="00C71D46">
            <w:pPr>
              <w:pStyle w:val="FR2"/>
              <w:rPr>
                <w:sz w:val="24"/>
                <w:szCs w:val="24"/>
              </w:rPr>
            </w:pPr>
          </w:p>
          <w:p w:rsidR="00BC61A2" w:rsidRPr="00EE1429" w:rsidRDefault="00BC61A2" w:rsidP="00C71D46">
            <w:pPr>
              <w:pStyle w:val="FR2"/>
              <w:rPr>
                <w:sz w:val="24"/>
                <w:szCs w:val="24"/>
              </w:rPr>
            </w:pPr>
            <w:r w:rsidRPr="00EE1429">
              <w:rPr>
                <w:sz w:val="24"/>
                <w:szCs w:val="24"/>
              </w:rPr>
              <w:t>1</w:t>
            </w:r>
          </w:p>
          <w:p w:rsidR="00BC61A2" w:rsidRPr="00EE1429" w:rsidRDefault="00BC61A2" w:rsidP="00C71D46">
            <w:pPr>
              <w:pStyle w:val="FR2"/>
              <w:jc w:val="left"/>
              <w:rPr>
                <w:sz w:val="24"/>
                <w:szCs w:val="24"/>
              </w:rPr>
            </w:pPr>
          </w:p>
        </w:tc>
      </w:tr>
    </w:tbl>
    <w:p w:rsidR="00BC61A2" w:rsidRPr="00EE1429" w:rsidRDefault="00BC61A2" w:rsidP="00BC61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1A2" w:rsidRPr="00EE1429" w:rsidRDefault="00BC61A2" w:rsidP="00BC61A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1429">
        <w:rPr>
          <w:rFonts w:ascii="Times New Roman" w:hAnsi="Times New Roman" w:cs="Times New Roman"/>
          <w:b/>
          <w:sz w:val="24"/>
          <w:szCs w:val="24"/>
        </w:rPr>
        <w:t>Мультимедийные</w:t>
      </w:r>
      <w:proofErr w:type="spellEnd"/>
      <w:r w:rsidRPr="00EE1429">
        <w:rPr>
          <w:rFonts w:ascii="Times New Roman" w:hAnsi="Times New Roman" w:cs="Times New Roman"/>
          <w:b/>
          <w:sz w:val="24"/>
          <w:szCs w:val="24"/>
        </w:rPr>
        <w:t xml:space="preserve"> средства обучения:</w:t>
      </w:r>
    </w:p>
    <w:p w:rsidR="00BC61A2" w:rsidRPr="00EE1429" w:rsidRDefault="00BC61A2" w:rsidP="00BC61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1429">
        <w:rPr>
          <w:rFonts w:ascii="Times New Roman" w:hAnsi="Times New Roman"/>
          <w:sz w:val="24"/>
          <w:szCs w:val="24"/>
        </w:rPr>
        <w:t>1) Презентации уроков.</w:t>
      </w:r>
    </w:p>
    <w:p w:rsidR="00BC61A2" w:rsidRPr="00EE1429" w:rsidRDefault="00BC61A2" w:rsidP="00BC61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1429">
        <w:rPr>
          <w:rFonts w:ascii="Times New Roman" w:hAnsi="Times New Roman"/>
          <w:sz w:val="24"/>
          <w:szCs w:val="24"/>
        </w:rPr>
        <w:t>2) Интерактивные модели на уроках математики.</w:t>
      </w:r>
    </w:p>
    <w:p w:rsidR="00BC61A2" w:rsidRPr="00EE1429" w:rsidRDefault="00BC61A2" w:rsidP="00BC61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1429">
        <w:rPr>
          <w:rFonts w:ascii="Times New Roman" w:hAnsi="Times New Roman"/>
          <w:sz w:val="24"/>
          <w:szCs w:val="24"/>
        </w:rPr>
        <w:t xml:space="preserve">3) Математика 7 -11 классы. Лекции, задачи.  </w:t>
      </w:r>
    </w:p>
    <w:p w:rsidR="00BC61A2" w:rsidRPr="00EE1429" w:rsidRDefault="00BC61A2" w:rsidP="00BC61A2">
      <w:pPr>
        <w:pStyle w:val="a3"/>
        <w:jc w:val="both"/>
        <w:rPr>
          <w:rStyle w:val="dash041e005f0431005f044b005f0447005f043d005f044b005f0439005f005fchar1char1"/>
        </w:rPr>
      </w:pPr>
    </w:p>
    <w:p w:rsidR="00BC61A2" w:rsidRPr="00EE1429" w:rsidRDefault="00BC61A2" w:rsidP="00BC61A2">
      <w:pPr>
        <w:pStyle w:val="a4"/>
        <w:spacing w:line="240" w:lineRule="auto"/>
        <w:jc w:val="both"/>
        <w:rPr>
          <w:rStyle w:val="dash041e005f0431005f044b005f0447005f043d005f044b005f0439005f005fchar1char1"/>
          <w:b/>
        </w:rPr>
      </w:pPr>
      <w:r w:rsidRPr="00EE1429">
        <w:rPr>
          <w:rStyle w:val="dash041e005f0431005f044b005f0447005f043d005f044b005f0439005f005fchar1char1"/>
          <w:b/>
        </w:rPr>
        <w:t xml:space="preserve"> Планируемые результаты изучения учебного предмета</w:t>
      </w:r>
    </w:p>
    <w:p w:rsidR="00BC61A2" w:rsidRPr="00EE1429" w:rsidRDefault="00BC61A2" w:rsidP="00BC6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429">
        <w:rPr>
          <w:rFonts w:ascii="Times New Roman" w:hAnsi="Times New Roman" w:cs="Times New Roman"/>
          <w:sz w:val="24"/>
          <w:szCs w:val="24"/>
        </w:rPr>
        <w:t xml:space="preserve">В ходе преподавания математики в основной школе, работы над формированием у </w:t>
      </w:r>
      <w:proofErr w:type="gramStart"/>
      <w:r w:rsidRPr="00EE1429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Pr="00EE1429">
        <w:rPr>
          <w:rFonts w:ascii="Times New Roman" w:hAnsi="Times New Roman" w:cs="Times New Roman"/>
          <w:sz w:val="24"/>
          <w:szCs w:val="24"/>
        </w:rPr>
        <w:t xml:space="preserve"> перечисленных в программе знаний и умений, следует обращать внимание на то, чтобы они овладевали умениями </w:t>
      </w:r>
      <w:proofErr w:type="spellStart"/>
      <w:r w:rsidRPr="00EE1429">
        <w:rPr>
          <w:rFonts w:ascii="Times New Roman" w:hAnsi="Times New Roman" w:cs="Times New Roman"/>
          <w:sz w:val="24"/>
          <w:szCs w:val="24"/>
        </w:rPr>
        <w:t>общеучебного</w:t>
      </w:r>
      <w:proofErr w:type="spellEnd"/>
      <w:r w:rsidRPr="00EE1429">
        <w:rPr>
          <w:rFonts w:ascii="Times New Roman" w:hAnsi="Times New Roman" w:cs="Times New Roman"/>
          <w:sz w:val="24"/>
          <w:szCs w:val="24"/>
        </w:rPr>
        <w:t xml:space="preserve"> характера, разнообразными  способами деятельности, приобретали опыт:</w:t>
      </w:r>
    </w:p>
    <w:p w:rsidR="00BC61A2" w:rsidRPr="00EE1429" w:rsidRDefault="00324623" w:rsidP="00BC6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C61A2" w:rsidRPr="00EE1429">
        <w:rPr>
          <w:rFonts w:ascii="Times New Roman" w:hAnsi="Times New Roman" w:cs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BC61A2" w:rsidRPr="00EE1429" w:rsidRDefault="00324623" w:rsidP="00BC6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C61A2" w:rsidRPr="00EE1429">
        <w:rPr>
          <w:rFonts w:ascii="Times New Roman" w:hAnsi="Times New Roman" w:cs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BC61A2" w:rsidRPr="00EE1429" w:rsidRDefault="00324623" w:rsidP="00BC6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C61A2" w:rsidRPr="00EE1429">
        <w:rPr>
          <w:rFonts w:ascii="Times New Roman" w:hAnsi="Times New Roman" w:cs="Times New Roman"/>
          <w:sz w:val="24"/>
          <w:szCs w:val="24"/>
        </w:rPr>
        <w:t>исследовательской деятельности, развития идей, проведения экспериментов,    обобщения, постановки и формулирования новых задач;</w:t>
      </w:r>
    </w:p>
    <w:p w:rsidR="00BC61A2" w:rsidRPr="00EE1429" w:rsidRDefault="00324623" w:rsidP="00BC6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C61A2" w:rsidRPr="00EE1429">
        <w:rPr>
          <w:rFonts w:ascii="Times New Roman" w:hAnsi="Times New Roman" w:cs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BC61A2" w:rsidRPr="00EE1429" w:rsidRDefault="00324623" w:rsidP="00BC6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C61A2" w:rsidRPr="00EE1429">
        <w:rPr>
          <w:rFonts w:ascii="Times New Roman" w:hAnsi="Times New Roman" w:cs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BC61A2" w:rsidRPr="00EE1429" w:rsidRDefault="00324623" w:rsidP="00324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C61A2" w:rsidRPr="00EE1429">
        <w:rPr>
          <w:rFonts w:ascii="Times New Roman" w:hAnsi="Times New Roman" w:cs="Times New Roman"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EE1429" w:rsidRPr="00EE1429" w:rsidRDefault="00EE1429" w:rsidP="00EE1429">
      <w:pPr>
        <w:spacing w:before="240"/>
        <w:ind w:left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14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геометрии на базовом уровне ученик должен</w:t>
      </w:r>
    </w:p>
    <w:p w:rsidR="00EE1429" w:rsidRPr="00EE1429" w:rsidRDefault="00EE1429" w:rsidP="00EE1429">
      <w:pPr>
        <w:spacing w:before="240"/>
        <w:ind w:left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1429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EE1429" w:rsidRPr="00EE1429" w:rsidRDefault="00EE1429" w:rsidP="00EE1429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1429">
        <w:rPr>
          <w:rFonts w:ascii="Times New Roman" w:hAnsi="Times New Roman" w:cs="Times New Roman"/>
          <w:iCs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EE1429" w:rsidRPr="00EE1429" w:rsidRDefault="00EE1429" w:rsidP="00EE1429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1429">
        <w:rPr>
          <w:rFonts w:ascii="Times New Roman" w:hAnsi="Times New Roman" w:cs="Times New Roman"/>
          <w:iCs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EE1429" w:rsidRPr="00EE1429" w:rsidRDefault="00EE1429" w:rsidP="00EE1429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1429">
        <w:rPr>
          <w:rFonts w:ascii="Times New Roman" w:hAnsi="Times New Roman" w:cs="Times New Roman"/>
          <w:iCs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EE1429" w:rsidRPr="00EE1429" w:rsidRDefault="00EE1429" w:rsidP="00EE1429">
      <w:pPr>
        <w:spacing w:before="12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429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EE1429" w:rsidRPr="00EE1429" w:rsidRDefault="00EE1429" w:rsidP="00EE1429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1429">
        <w:rPr>
          <w:rFonts w:ascii="Times New Roman" w:hAnsi="Times New Roman" w:cs="Times New Roman"/>
          <w:iCs/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EE1429" w:rsidRPr="00EE1429" w:rsidRDefault="00EE1429" w:rsidP="00EE1429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1429">
        <w:rPr>
          <w:rFonts w:ascii="Times New Roman" w:hAnsi="Times New Roman" w:cs="Times New Roman"/>
          <w:iCs/>
          <w:sz w:val="24"/>
          <w:szCs w:val="24"/>
        </w:rPr>
        <w:t xml:space="preserve">описывать взаимное расположение прямых и плоскостей в пространстве, </w:t>
      </w:r>
      <w:r w:rsidRPr="00EE1429">
        <w:rPr>
          <w:rFonts w:ascii="Times New Roman" w:hAnsi="Times New Roman" w:cs="Times New Roman"/>
          <w:i/>
          <w:iCs/>
          <w:sz w:val="24"/>
          <w:szCs w:val="24"/>
        </w:rPr>
        <w:t>аргументировать свои суждения об этом расположении</w:t>
      </w:r>
      <w:r w:rsidRPr="00EE1429">
        <w:rPr>
          <w:rFonts w:ascii="Times New Roman" w:hAnsi="Times New Roman" w:cs="Times New Roman"/>
          <w:iCs/>
          <w:sz w:val="24"/>
          <w:szCs w:val="24"/>
        </w:rPr>
        <w:t>;</w:t>
      </w:r>
    </w:p>
    <w:p w:rsidR="00EE1429" w:rsidRPr="00EE1429" w:rsidRDefault="00EE1429" w:rsidP="00EE1429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1429">
        <w:rPr>
          <w:rFonts w:ascii="Times New Roman" w:hAnsi="Times New Roman" w:cs="Times New Roman"/>
          <w:iCs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EE1429" w:rsidRPr="00EE1429" w:rsidRDefault="00EE1429" w:rsidP="00EE1429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1429">
        <w:rPr>
          <w:rFonts w:ascii="Times New Roman" w:hAnsi="Times New Roman" w:cs="Times New Roman"/>
          <w:iCs/>
          <w:sz w:val="24"/>
          <w:szCs w:val="24"/>
        </w:rPr>
        <w:t>изображать основные многогранники и круглые тела; выполнять чертежи по условиям задач;</w:t>
      </w:r>
    </w:p>
    <w:p w:rsidR="00EE1429" w:rsidRPr="00EE1429" w:rsidRDefault="00EE1429" w:rsidP="00EE1429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1429">
        <w:rPr>
          <w:rFonts w:ascii="Times New Roman" w:hAnsi="Times New Roman" w:cs="Times New Roman"/>
          <w:i/>
          <w:iCs/>
          <w:sz w:val="24"/>
          <w:szCs w:val="24"/>
        </w:rPr>
        <w:t>строить простейшие сечения куба, призмы, пирамиды</w:t>
      </w:r>
      <w:r w:rsidRPr="00EE1429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:rsidR="00EE1429" w:rsidRPr="00EE1429" w:rsidRDefault="00EE1429" w:rsidP="00EE1429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1429">
        <w:rPr>
          <w:rFonts w:ascii="Times New Roman" w:hAnsi="Times New Roman" w:cs="Times New Roman"/>
          <w:iCs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EE1429" w:rsidRPr="00EE1429" w:rsidRDefault="00EE1429" w:rsidP="00EE1429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1429">
        <w:rPr>
          <w:rFonts w:ascii="Times New Roman" w:hAnsi="Times New Roman" w:cs="Times New Roman"/>
          <w:iCs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EE1429" w:rsidRPr="00EE1429" w:rsidRDefault="00EE1429" w:rsidP="00EE1429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1429">
        <w:rPr>
          <w:rFonts w:ascii="Times New Roman" w:hAnsi="Times New Roman" w:cs="Times New Roman"/>
          <w:iCs/>
          <w:sz w:val="24"/>
          <w:szCs w:val="24"/>
        </w:rPr>
        <w:t>проводить доказательные рассуждения в ходе решения задач;</w:t>
      </w:r>
    </w:p>
    <w:p w:rsidR="00EE1429" w:rsidRPr="00EE1429" w:rsidRDefault="00EE1429" w:rsidP="00EE1429">
      <w:pPr>
        <w:spacing w:before="24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1429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E1429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EE1429">
        <w:rPr>
          <w:rFonts w:ascii="Times New Roman" w:hAnsi="Times New Roman" w:cs="Times New Roman"/>
          <w:bCs/>
          <w:sz w:val="24"/>
          <w:szCs w:val="24"/>
        </w:rPr>
        <w:t>:</w:t>
      </w:r>
    </w:p>
    <w:p w:rsidR="00EE1429" w:rsidRPr="00EE1429" w:rsidRDefault="00EE1429" w:rsidP="00EE1429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1429">
        <w:rPr>
          <w:rFonts w:ascii="Times New Roman" w:hAnsi="Times New Roman" w:cs="Times New Roman"/>
          <w:iCs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EE1429" w:rsidRPr="00EE1429" w:rsidRDefault="00EE1429" w:rsidP="00EE1429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1429">
        <w:rPr>
          <w:rFonts w:ascii="Times New Roman" w:hAnsi="Times New Roman" w:cs="Times New Roman"/>
          <w:iCs/>
          <w:sz w:val="24"/>
          <w:szCs w:val="24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EE1429" w:rsidRPr="00EE1429" w:rsidRDefault="00EE1429" w:rsidP="00EE1429">
      <w:pPr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E1429" w:rsidRPr="00EE1429" w:rsidRDefault="00EE1429">
      <w:pPr>
        <w:rPr>
          <w:rFonts w:ascii="Times New Roman" w:hAnsi="Times New Roman" w:cs="Times New Roman"/>
          <w:sz w:val="24"/>
          <w:szCs w:val="24"/>
        </w:rPr>
      </w:pPr>
    </w:p>
    <w:sectPr w:rsidR="00EE1429" w:rsidRPr="00EE1429" w:rsidSect="00112812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AD1"/>
    <w:multiLevelType w:val="hybridMultilevel"/>
    <w:tmpl w:val="3A844786"/>
    <w:lvl w:ilvl="0" w:tplc="6D2A874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BAC1542"/>
    <w:multiLevelType w:val="hybridMultilevel"/>
    <w:tmpl w:val="4E30FD20"/>
    <w:lvl w:ilvl="0" w:tplc="0FA8168C">
      <w:start w:val="1"/>
      <w:numFmt w:val="decimal"/>
      <w:lvlText w:val="%1)"/>
      <w:lvlJc w:val="left"/>
      <w:pPr>
        <w:ind w:left="840" w:hanging="480"/>
      </w:pPr>
      <w:rPr>
        <w:rFonts w:eastAsiaTheme="minorHAns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02A95"/>
    <w:multiLevelType w:val="hybridMultilevel"/>
    <w:tmpl w:val="F7062B6C"/>
    <w:lvl w:ilvl="0" w:tplc="43462FD8">
      <w:start w:val="10"/>
      <w:numFmt w:val="decimal"/>
      <w:lvlText w:val="%1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5461EE"/>
    <w:multiLevelType w:val="hybridMultilevel"/>
    <w:tmpl w:val="EA007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812"/>
    <w:rsid w:val="00034DA9"/>
    <w:rsid w:val="000B1392"/>
    <w:rsid w:val="00112812"/>
    <w:rsid w:val="001D775E"/>
    <w:rsid w:val="00202B14"/>
    <w:rsid w:val="0029029A"/>
    <w:rsid w:val="00316355"/>
    <w:rsid w:val="0032145E"/>
    <w:rsid w:val="00324623"/>
    <w:rsid w:val="00332DAF"/>
    <w:rsid w:val="0038542A"/>
    <w:rsid w:val="003B3D85"/>
    <w:rsid w:val="003F7FAC"/>
    <w:rsid w:val="00460161"/>
    <w:rsid w:val="00461526"/>
    <w:rsid w:val="004620F9"/>
    <w:rsid w:val="004A68E5"/>
    <w:rsid w:val="00527570"/>
    <w:rsid w:val="0057491A"/>
    <w:rsid w:val="005C11DF"/>
    <w:rsid w:val="006356C4"/>
    <w:rsid w:val="006879BC"/>
    <w:rsid w:val="006F23B5"/>
    <w:rsid w:val="007015E5"/>
    <w:rsid w:val="00741A4A"/>
    <w:rsid w:val="00757100"/>
    <w:rsid w:val="007B59FE"/>
    <w:rsid w:val="00851FC4"/>
    <w:rsid w:val="0098568B"/>
    <w:rsid w:val="00A159B4"/>
    <w:rsid w:val="00A823D7"/>
    <w:rsid w:val="00A900BE"/>
    <w:rsid w:val="00AB6A35"/>
    <w:rsid w:val="00B904BF"/>
    <w:rsid w:val="00BC61A2"/>
    <w:rsid w:val="00C01626"/>
    <w:rsid w:val="00C511C1"/>
    <w:rsid w:val="00C81C51"/>
    <w:rsid w:val="00D47249"/>
    <w:rsid w:val="00DF57CF"/>
    <w:rsid w:val="00E064B8"/>
    <w:rsid w:val="00E75085"/>
    <w:rsid w:val="00E84D6B"/>
    <w:rsid w:val="00E90EB3"/>
    <w:rsid w:val="00E93007"/>
    <w:rsid w:val="00EE1429"/>
    <w:rsid w:val="00EF2990"/>
    <w:rsid w:val="00F04CB1"/>
    <w:rsid w:val="00FB1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81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12812"/>
    <w:pPr>
      <w:ind w:left="720"/>
      <w:contextualSpacing/>
    </w:pPr>
  </w:style>
  <w:style w:type="character" w:customStyle="1" w:styleId="a5">
    <w:name w:val="Основной текст + Курсив"/>
    <w:basedOn w:val="a0"/>
    <w:rsid w:val="00112812"/>
    <w:rPr>
      <w:rFonts w:ascii="Georgia" w:eastAsia="Georgia" w:hAnsi="Georgia" w:cs="Georgia"/>
      <w:i/>
      <w:iCs/>
      <w:sz w:val="21"/>
      <w:szCs w:val="21"/>
      <w:shd w:val="clear" w:color="auto" w:fill="FFFFFF"/>
    </w:rPr>
  </w:style>
  <w:style w:type="character" w:customStyle="1" w:styleId="2">
    <w:name w:val="Основной текст (2) + Не курсив"/>
    <w:basedOn w:val="a0"/>
    <w:rsid w:val="001128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">
    <w:name w:val="Основной текст (3) + Не курсив"/>
    <w:basedOn w:val="a0"/>
    <w:rsid w:val="00112812"/>
    <w:rPr>
      <w:rFonts w:ascii="Bookman Old Style" w:eastAsia="Bookman Old Style" w:hAnsi="Bookman Old Style" w:cs="Bookman Old Style"/>
      <w:i/>
      <w:iCs/>
      <w:shd w:val="clear" w:color="auto" w:fill="FFFFFF"/>
    </w:rPr>
  </w:style>
  <w:style w:type="paragraph" w:styleId="a6">
    <w:name w:val="Title"/>
    <w:basedOn w:val="a"/>
    <w:next w:val="a"/>
    <w:link w:val="a7"/>
    <w:qFormat/>
    <w:rsid w:val="0011281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i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112812"/>
    <w:rPr>
      <w:rFonts w:asciiTheme="majorHAnsi" w:eastAsiaTheme="majorEastAsia" w:hAnsiTheme="majorHAnsi" w:cstheme="majorBidi"/>
      <w:b/>
      <w:bCs/>
      <w:i/>
      <w:kern w:val="28"/>
      <w:sz w:val="32"/>
      <w:szCs w:val="32"/>
      <w:lang w:eastAsia="ru-RU"/>
    </w:rPr>
  </w:style>
  <w:style w:type="paragraph" w:customStyle="1" w:styleId="FR2">
    <w:name w:val="FR2"/>
    <w:rsid w:val="00E84D6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C61A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8">
    <w:name w:val="Table Grid"/>
    <w:basedOn w:val="a1"/>
    <w:uiPriority w:val="59"/>
    <w:rsid w:val="00BC6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BC61A2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uiPriority w:val="99"/>
    <w:rsid w:val="00BC61A2"/>
    <w:rPr>
      <w:rFonts w:ascii="Myriad Pro" w:hAnsi="Myriad Pro" w:cs="Myriad Pro" w:hint="default"/>
      <w:color w:val="000000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C61A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Body Text Indent"/>
    <w:basedOn w:val="a"/>
    <w:link w:val="aa"/>
    <w:rsid w:val="000B13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B13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0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4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3995</Words>
  <Characters>22773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22</cp:revision>
  <cp:lastPrinted>2019-03-20T18:10:00Z</cp:lastPrinted>
  <dcterms:created xsi:type="dcterms:W3CDTF">2014-09-23T02:38:00Z</dcterms:created>
  <dcterms:modified xsi:type="dcterms:W3CDTF">2019-04-04T09:56:00Z</dcterms:modified>
</cp:coreProperties>
</file>