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64" w:rsidRDefault="00881B64" w:rsidP="00881B64">
      <w:pPr>
        <w:rPr>
          <w:rFonts w:ascii="Times New Roman" w:hAnsi="Times New Roman"/>
          <w:b/>
          <w:sz w:val="28"/>
          <w:lang w:val="ru-RU" w:eastAsia="ru-RU"/>
        </w:rPr>
      </w:pPr>
    </w:p>
    <w:p w:rsidR="00881B64" w:rsidRDefault="00881B64" w:rsidP="00881B64">
      <w:pPr>
        <w:rPr>
          <w:rFonts w:ascii="Times New Roman" w:hAnsi="Times New Roman"/>
          <w:b/>
          <w:sz w:val="28"/>
          <w:lang w:val="ru-RU" w:eastAsia="ru-RU"/>
        </w:rPr>
      </w:pPr>
      <w:r w:rsidRPr="00E82E10">
        <w:rPr>
          <w:rFonts w:ascii="Times New Roman" w:hAnsi="Times New Roman"/>
          <w:b/>
          <w:sz w:val="28"/>
          <w:lang w:val="ru-RU" w:eastAsia="ru-RU"/>
        </w:rPr>
        <w:object w:dxaOrig="898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633pt" o:ole="">
            <v:imagedata r:id="rId7" o:title=""/>
          </v:shape>
          <o:OLEObject Type="Embed" ProgID="AcroExch.Document.DC" ShapeID="_x0000_i1025" DrawAspect="Content" ObjectID="_1615888458" r:id="rId8"/>
        </w:object>
      </w:r>
    </w:p>
    <w:p w:rsidR="00881B64" w:rsidRDefault="00881B64" w:rsidP="00881B64">
      <w:pPr>
        <w:rPr>
          <w:rFonts w:ascii="Times New Roman" w:hAnsi="Times New Roman"/>
          <w:b/>
          <w:sz w:val="28"/>
          <w:lang w:val="ru-RU" w:eastAsia="ru-RU"/>
        </w:rPr>
      </w:pPr>
    </w:p>
    <w:p w:rsidR="00881B64" w:rsidRDefault="00881B64" w:rsidP="00881B64">
      <w:pPr>
        <w:rPr>
          <w:rFonts w:ascii="Times New Roman" w:hAnsi="Times New Roman"/>
          <w:b/>
          <w:sz w:val="28"/>
          <w:lang w:val="ru-RU" w:eastAsia="ru-RU"/>
        </w:rPr>
      </w:pPr>
    </w:p>
    <w:p w:rsidR="00881B64" w:rsidRDefault="00881B64" w:rsidP="00881B64">
      <w:pPr>
        <w:rPr>
          <w:rFonts w:ascii="Times New Roman" w:hAnsi="Times New Roman"/>
          <w:b/>
          <w:sz w:val="28"/>
          <w:lang w:val="ru-RU" w:eastAsia="ru-RU"/>
        </w:rPr>
      </w:pPr>
    </w:p>
    <w:p w:rsidR="00881B64" w:rsidRDefault="00881B64" w:rsidP="00881B64">
      <w:pPr>
        <w:rPr>
          <w:rFonts w:ascii="Times New Roman" w:hAnsi="Times New Roman"/>
          <w:b/>
          <w:sz w:val="28"/>
          <w:lang w:val="ru-RU" w:eastAsia="ru-RU"/>
        </w:rPr>
      </w:pPr>
    </w:p>
    <w:p w:rsidR="00881B64" w:rsidRPr="00881B64" w:rsidRDefault="00881B64" w:rsidP="00881B64">
      <w:pPr>
        <w:rPr>
          <w:rFonts w:ascii="Times New Roman" w:hAnsi="Times New Roman"/>
          <w:b/>
          <w:sz w:val="28"/>
          <w:lang w:val="ru-RU" w:eastAsia="ru-RU"/>
        </w:rPr>
      </w:pPr>
    </w:p>
    <w:p w:rsidR="00881B64" w:rsidRPr="00DC67D7" w:rsidRDefault="00881B64">
      <w:pPr>
        <w:rPr>
          <w:rFonts w:ascii="Times New Roman" w:hAnsi="Times New Roman"/>
          <w:b/>
          <w:lang w:val="ru-RU"/>
        </w:rPr>
      </w:pPr>
    </w:p>
    <w:p w:rsidR="00256E38" w:rsidRDefault="00256E38" w:rsidP="00256E38">
      <w:pPr>
        <w:autoSpaceDE w:val="0"/>
        <w:autoSpaceDN w:val="0"/>
        <w:adjustRightInd w:val="0"/>
        <w:jc w:val="both"/>
        <w:rPr>
          <w:rFonts w:ascii="Times New Roman" w:hAnsi="Times New Roman"/>
          <w:b/>
          <w:lang w:val="ru-RU"/>
        </w:rPr>
      </w:pPr>
      <w:r w:rsidRPr="00DC67D7">
        <w:rPr>
          <w:rFonts w:ascii="Times New Roman" w:hAnsi="Times New Roman"/>
          <w:b/>
          <w:lang w:val="ru-RU"/>
        </w:rPr>
        <w:t>Рабочая программа по обществознанию</w:t>
      </w:r>
      <w:r w:rsidR="00FD0D4D" w:rsidRPr="00DC67D7">
        <w:rPr>
          <w:rFonts w:ascii="Times New Roman" w:hAnsi="Times New Roman"/>
          <w:b/>
          <w:lang w:val="ru-RU"/>
        </w:rPr>
        <w:t xml:space="preserve"> д</w:t>
      </w:r>
      <w:r w:rsidR="00792193">
        <w:rPr>
          <w:rFonts w:ascii="Times New Roman" w:hAnsi="Times New Roman"/>
          <w:b/>
          <w:lang w:val="ru-RU"/>
        </w:rPr>
        <w:t>ля уровня основного общего образования (9 класс</w:t>
      </w:r>
      <w:r w:rsidR="00FD0D4D" w:rsidRPr="00DC67D7">
        <w:rPr>
          <w:rFonts w:ascii="Times New Roman" w:hAnsi="Times New Roman"/>
          <w:b/>
          <w:lang w:val="ru-RU"/>
        </w:rPr>
        <w:t xml:space="preserve">)  разработана </w:t>
      </w:r>
      <w:r w:rsidRPr="00DC67D7">
        <w:rPr>
          <w:rFonts w:ascii="Times New Roman" w:hAnsi="Times New Roman"/>
          <w:b/>
          <w:lang w:val="ru-RU"/>
        </w:rPr>
        <w:t>на основе:</w:t>
      </w:r>
    </w:p>
    <w:p w:rsidR="00792193" w:rsidRPr="00792193" w:rsidRDefault="00792193" w:rsidP="00792193">
      <w:pPr>
        <w:autoSpaceDE w:val="0"/>
        <w:autoSpaceDN w:val="0"/>
        <w:adjustRightInd w:val="0"/>
        <w:jc w:val="both"/>
        <w:rPr>
          <w:rFonts w:ascii="Times New Roman" w:hAnsi="Times New Roman"/>
          <w:b/>
          <w:lang w:val="ru-RU"/>
        </w:rPr>
      </w:pPr>
      <w:r w:rsidRPr="00792193">
        <w:rPr>
          <w:rFonts w:ascii="Times New Roman" w:hAnsi="Times New Roman"/>
          <w:b/>
          <w:lang w:val="ru-RU"/>
        </w:rPr>
        <w:t>--</w:t>
      </w:r>
      <w:r w:rsidRPr="00792193">
        <w:rPr>
          <w:rFonts w:ascii="Times New Roman" w:hAnsi="Times New Roman"/>
          <w:lang w:val="ru-RU"/>
        </w:rPr>
        <w:t>-</w:t>
      </w:r>
      <w:r w:rsidR="00F9719D">
        <w:rPr>
          <w:rFonts w:ascii="Times New Roman" w:hAnsi="Times New Roman"/>
          <w:lang w:val="ru-RU"/>
        </w:rPr>
        <w:t>Федерального</w:t>
      </w:r>
      <w:r w:rsidR="007716A4">
        <w:rPr>
          <w:rFonts w:ascii="Times New Roman" w:hAnsi="Times New Roman"/>
          <w:lang w:val="ru-RU"/>
        </w:rPr>
        <w:t xml:space="preserve"> компонента</w:t>
      </w:r>
      <w:r w:rsidR="00F9719D">
        <w:rPr>
          <w:rFonts w:ascii="Times New Roman" w:hAnsi="Times New Roman"/>
          <w:lang w:val="ru-RU"/>
        </w:rPr>
        <w:t xml:space="preserve"> </w:t>
      </w:r>
      <w:r w:rsidRPr="00792193">
        <w:rPr>
          <w:rFonts w:ascii="Times New Roman" w:hAnsi="Times New Roman"/>
          <w:lang w:val="ru-RU"/>
        </w:rPr>
        <w:t>гос</w:t>
      </w:r>
      <w:r>
        <w:rPr>
          <w:rFonts w:ascii="Times New Roman" w:hAnsi="Times New Roman"/>
          <w:lang w:val="ru-RU"/>
        </w:rPr>
        <w:t xml:space="preserve">ударственного </w:t>
      </w:r>
      <w:r w:rsidR="00F9719D">
        <w:rPr>
          <w:rFonts w:ascii="Times New Roman" w:hAnsi="Times New Roman"/>
          <w:lang w:val="ru-RU"/>
        </w:rPr>
        <w:t xml:space="preserve">образовательного </w:t>
      </w:r>
      <w:r>
        <w:rPr>
          <w:rFonts w:ascii="Times New Roman" w:hAnsi="Times New Roman"/>
          <w:lang w:val="ru-RU"/>
        </w:rPr>
        <w:t>стандарта осн</w:t>
      </w:r>
      <w:r w:rsidR="00F9719D"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вного</w:t>
      </w:r>
      <w:r w:rsidRPr="00792193">
        <w:rPr>
          <w:rFonts w:ascii="Times New Roman" w:hAnsi="Times New Roman"/>
          <w:lang w:val="ru-RU"/>
        </w:rPr>
        <w:t xml:space="preserve"> общего образования;</w:t>
      </w:r>
    </w:p>
    <w:p w:rsidR="00256E38" w:rsidRPr="00DC67D7" w:rsidRDefault="00792193" w:rsidP="00D825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="00D82540" w:rsidRPr="00DC67D7">
        <w:rPr>
          <w:rFonts w:ascii="Times New Roman" w:hAnsi="Times New Roman"/>
          <w:lang w:val="ru-RU"/>
        </w:rPr>
        <w:t xml:space="preserve">образовательной программы, которая утверждена приказом по  школе </w:t>
      </w:r>
      <w:r w:rsidR="00DC1E0A" w:rsidRPr="00DC67D7">
        <w:rPr>
          <w:rFonts w:ascii="Times New Roman" w:hAnsi="Times New Roman"/>
          <w:lang w:val="ru-RU"/>
        </w:rPr>
        <w:t xml:space="preserve">№ 66 от  30.08.2018 </w:t>
      </w:r>
      <w:r w:rsidR="00D82540" w:rsidRPr="00DC67D7">
        <w:rPr>
          <w:rFonts w:ascii="Times New Roman" w:hAnsi="Times New Roman"/>
          <w:lang w:val="ru-RU"/>
        </w:rPr>
        <w:t>г.)</w:t>
      </w:r>
    </w:p>
    <w:p w:rsidR="00256E38" w:rsidRPr="00DC67D7" w:rsidRDefault="00256E38" w:rsidP="00256E38">
      <w:pPr>
        <w:pStyle w:val="a3"/>
        <w:spacing w:before="0" w:beforeAutospacing="0" w:after="0" w:afterAutospacing="0"/>
        <w:jc w:val="both"/>
        <w:rPr>
          <w:b/>
        </w:rPr>
      </w:pPr>
      <w:r w:rsidRPr="00DC67D7">
        <w:rPr>
          <w:b/>
        </w:rPr>
        <w:t>Преподавание учебного предмета осуществляется по учебнику:</w:t>
      </w:r>
    </w:p>
    <w:p w:rsidR="00256E38" w:rsidRPr="00DC67D7" w:rsidRDefault="00256E38" w:rsidP="00256E38">
      <w:pPr>
        <w:pStyle w:val="a3"/>
        <w:spacing w:before="0" w:beforeAutospacing="0" w:after="0" w:afterAutospacing="0"/>
        <w:jc w:val="both"/>
        <w:rPr>
          <w:b/>
        </w:rPr>
      </w:pPr>
      <w:r w:rsidRPr="00DC67D7">
        <w:rPr>
          <w:rFonts w:eastAsia="Calibri"/>
        </w:rPr>
        <w:t>Кравченко А.И. , Певцова Е.А. Обществознание. Учебник для 9 класса. Допущено Министерством образования РФ, ООО ТИД «Русское слово»,2012.</w:t>
      </w:r>
    </w:p>
    <w:p w:rsidR="00256E38" w:rsidRPr="00DC67D7" w:rsidRDefault="00256E38" w:rsidP="00256E38">
      <w:pPr>
        <w:pStyle w:val="a4"/>
        <w:spacing w:after="0"/>
        <w:ind w:firstLine="180"/>
        <w:rPr>
          <w:bCs/>
        </w:rPr>
      </w:pPr>
    </w:p>
    <w:p w:rsidR="00256E38" w:rsidRPr="00DC67D7" w:rsidRDefault="00256E38" w:rsidP="00256E3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lang w:val="ru-RU"/>
        </w:rPr>
      </w:pPr>
      <w:r w:rsidRPr="00DC67D7">
        <w:rPr>
          <w:rFonts w:ascii="Times New Roman" w:hAnsi="Times New Roman"/>
          <w:b/>
          <w:bCs/>
          <w:color w:val="000000"/>
        </w:rPr>
        <w:t>II</w:t>
      </w:r>
      <w:r w:rsidRPr="00DC67D7">
        <w:rPr>
          <w:rFonts w:ascii="Times New Roman" w:hAnsi="Times New Roman"/>
          <w:b/>
          <w:bCs/>
          <w:color w:val="000000"/>
          <w:lang w:val="ru-RU"/>
        </w:rPr>
        <w:t>. Общая характеристика учебного предмета</w:t>
      </w:r>
    </w:p>
    <w:p w:rsidR="00256E38" w:rsidRPr="00DC67D7" w:rsidRDefault="00256E38" w:rsidP="00256E38">
      <w:pPr>
        <w:pStyle w:val="a3"/>
        <w:spacing w:before="0" w:beforeAutospacing="0" w:after="0" w:afterAutospacing="0"/>
        <w:jc w:val="both"/>
      </w:pPr>
    </w:p>
    <w:p w:rsidR="003371B7" w:rsidRPr="00DC67D7" w:rsidRDefault="003371B7" w:rsidP="003371B7">
      <w:pPr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Преподавание учебного предмета «Обществознание» в 9 классе направлено, прежде всего, на повышение роли курса в духовном и нравственном становлении личности, на приобщение к гражданской культуре, на формирование гуманистических и демократических ценностей, основу которых составляет система идей, воплощенная в Конституции РФ.</w:t>
      </w:r>
    </w:p>
    <w:p w:rsidR="003371B7" w:rsidRPr="00DC67D7" w:rsidRDefault="003371B7" w:rsidP="003371B7">
      <w:pPr>
        <w:pStyle w:val="a4"/>
        <w:spacing w:after="0"/>
      </w:pPr>
      <w:r w:rsidRPr="00DC67D7">
        <w:rPr>
          <w:bCs/>
          <w:u w:val="single"/>
        </w:rPr>
        <w:t>Нормативные документы:</w:t>
      </w:r>
    </w:p>
    <w:p w:rsidR="003371B7" w:rsidRPr="00DC67D7" w:rsidRDefault="003371B7" w:rsidP="003371B7">
      <w:pPr>
        <w:pStyle w:val="a4"/>
        <w:spacing w:after="0"/>
        <w:ind w:firstLine="180"/>
      </w:pPr>
      <w:r w:rsidRPr="00DC67D7">
        <w:t>- Декларация прав ребенка</w:t>
      </w:r>
    </w:p>
    <w:p w:rsidR="003371B7" w:rsidRPr="00DC67D7" w:rsidRDefault="003371B7" w:rsidP="003371B7">
      <w:pPr>
        <w:pStyle w:val="a4"/>
        <w:spacing w:after="0"/>
        <w:ind w:firstLine="180"/>
      </w:pPr>
      <w:r w:rsidRPr="00DC67D7">
        <w:t>-Конвенция о правах ребенка</w:t>
      </w:r>
    </w:p>
    <w:p w:rsidR="00256E38" w:rsidRPr="00DC67D7" w:rsidRDefault="00256E38" w:rsidP="00256E38">
      <w:pPr>
        <w:pStyle w:val="a3"/>
        <w:spacing w:before="0" w:beforeAutospacing="0" w:after="0" w:afterAutospacing="0"/>
        <w:jc w:val="both"/>
      </w:pPr>
    </w:p>
    <w:p w:rsidR="003371B7" w:rsidRPr="00DC67D7" w:rsidRDefault="003371B7" w:rsidP="00256E38">
      <w:pPr>
        <w:pStyle w:val="a3"/>
        <w:spacing w:before="0" w:beforeAutospacing="0" w:after="0" w:afterAutospacing="0"/>
        <w:jc w:val="both"/>
      </w:pPr>
    </w:p>
    <w:p w:rsidR="00705496" w:rsidRPr="00DC67D7" w:rsidRDefault="003371B7" w:rsidP="00D82540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C67D7">
        <w:rPr>
          <w:rFonts w:ascii="Times New Roman" w:hAnsi="Times New Roman"/>
          <w:b/>
          <w:bCs/>
          <w:sz w:val="28"/>
          <w:szCs w:val="28"/>
        </w:rPr>
        <w:t>III</w:t>
      </w:r>
      <w:r w:rsidRPr="00DC67D7">
        <w:rPr>
          <w:rFonts w:ascii="Times New Roman" w:hAnsi="Times New Roman"/>
          <w:b/>
          <w:bCs/>
          <w:sz w:val="28"/>
          <w:szCs w:val="28"/>
          <w:lang w:val="ru-RU"/>
        </w:rPr>
        <w:t>.Описание места учебного предмета  в базисном учебном плане.</w:t>
      </w:r>
    </w:p>
    <w:p w:rsidR="00705496" w:rsidRPr="00DC67D7" w:rsidRDefault="00705496" w:rsidP="00705496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 xml:space="preserve">Федеральный базисный учебный план для образовательных учреждений Российской Федерации в </w:t>
      </w:r>
      <w:r w:rsidRPr="00DC67D7">
        <w:rPr>
          <w:rFonts w:ascii="Times New Roman" w:hAnsi="Times New Roman"/>
          <w:b/>
          <w:lang w:val="ru-RU"/>
        </w:rPr>
        <w:t>9 классе отводит 34 часа</w:t>
      </w:r>
      <w:r w:rsidRPr="00DC67D7">
        <w:rPr>
          <w:rFonts w:ascii="Times New Roman" w:hAnsi="Times New Roman"/>
          <w:lang w:val="ru-RU"/>
        </w:rPr>
        <w:t xml:space="preserve"> для обязательного изучения учебного предмета «Обществознание» из расчета 1 учебный час в неделю.</w:t>
      </w:r>
    </w:p>
    <w:p w:rsidR="00F12C5A" w:rsidRPr="00DC67D7" w:rsidRDefault="00F12C5A" w:rsidP="00D82540">
      <w:pPr>
        <w:pStyle w:val="zag1"/>
        <w:jc w:val="left"/>
        <w:rPr>
          <w:rFonts w:ascii="Times New Roman" w:hAnsi="Times New Roman" w:cs="Times New Roman"/>
          <w:sz w:val="28"/>
          <w:szCs w:val="28"/>
        </w:rPr>
      </w:pPr>
      <w:r w:rsidRPr="00DC67D7">
        <w:rPr>
          <w:rFonts w:ascii="Times New Roman" w:hAnsi="Times New Roman" w:cs="Times New Roman"/>
          <w:sz w:val="28"/>
          <w:szCs w:val="28"/>
          <w:lang w:val="en-US"/>
        </w:rPr>
        <w:t>IV</w:t>
      </w:r>
      <w:bookmarkStart w:id="0" w:name="_GoBack"/>
      <w:bookmarkEnd w:id="0"/>
      <w:r w:rsidR="00D82540" w:rsidRPr="00DC67D7">
        <w:rPr>
          <w:rFonts w:ascii="Times New Roman" w:hAnsi="Times New Roman" w:cs="Times New Roman"/>
          <w:sz w:val="28"/>
          <w:szCs w:val="28"/>
        </w:rPr>
        <w:t xml:space="preserve"> </w:t>
      </w:r>
      <w:r w:rsidRPr="00DC67D7">
        <w:rPr>
          <w:rFonts w:ascii="Times New Roman" w:hAnsi="Times New Roman" w:cs="Times New Roman"/>
          <w:sz w:val="28"/>
          <w:szCs w:val="28"/>
        </w:rPr>
        <w:t>Содержание учебного предмета-9класс</w:t>
      </w:r>
    </w:p>
    <w:p w:rsidR="00F12C5A" w:rsidRPr="00DC67D7" w:rsidRDefault="00F12C5A" w:rsidP="00F12C5A">
      <w:pPr>
        <w:rPr>
          <w:rFonts w:ascii="Times New Roman" w:hAnsi="Times New Roman"/>
          <w:b/>
          <w:bCs/>
          <w:u w:val="single"/>
          <w:lang w:val="ru-RU"/>
        </w:rPr>
      </w:pPr>
      <w:r w:rsidRPr="00DC67D7">
        <w:rPr>
          <w:rFonts w:ascii="Times New Roman" w:hAnsi="Times New Roman"/>
          <w:b/>
          <w:bCs/>
          <w:u w:val="single"/>
          <w:lang w:val="ru-RU"/>
        </w:rPr>
        <w:t>Введение. (1 час)</w:t>
      </w:r>
    </w:p>
    <w:p w:rsidR="00F12C5A" w:rsidRPr="00DC67D7" w:rsidRDefault="00F12C5A" w:rsidP="00F12C5A">
      <w:pPr>
        <w:jc w:val="both"/>
        <w:rPr>
          <w:rFonts w:ascii="Times New Roman" w:hAnsi="Times New Roman"/>
          <w:bCs/>
          <w:lang w:val="ru-RU"/>
        </w:rPr>
      </w:pPr>
      <w:r w:rsidRPr="00DC67D7">
        <w:rPr>
          <w:rFonts w:ascii="Times New Roman" w:hAnsi="Times New Roman"/>
          <w:bCs/>
          <w:lang w:val="ru-RU"/>
        </w:rPr>
        <w:t>Основное содержание и задачи курса обществознания в 9 классе.</w:t>
      </w:r>
    </w:p>
    <w:p w:rsidR="00F12C5A" w:rsidRPr="00DC67D7" w:rsidRDefault="00F12C5A" w:rsidP="00F12C5A">
      <w:pPr>
        <w:jc w:val="both"/>
        <w:rPr>
          <w:rFonts w:ascii="Times New Roman" w:hAnsi="Times New Roman"/>
          <w:b/>
          <w:bCs/>
          <w:u w:val="single"/>
          <w:lang w:val="ru-RU"/>
        </w:rPr>
      </w:pPr>
      <w:r w:rsidRPr="00DC67D7">
        <w:rPr>
          <w:rFonts w:ascii="Times New Roman" w:hAnsi="Times New Roman"/>
          <w:bCs/>
          <w:lang w:val="ru-RU"/>
        </w:rPr>
        <w:t xml:space="preserve">Повторение изученного в 8 классе. </w:t>
      </w:r>
    </w:p>
    <w:p w:rsidR="00F12C5A" w:rsidRPr="00DC67D7" w:rsidRDefault="00F12C5A" w:rsidP="00F12C5A">
      <w:pPr>
        <w:rPr>
          <w:rFonts w:ascii="Times New Roman" w:hAnsi="Times New Roman"/>
          <w:bCs/>
          <w:lang w:val="ru-RU"/>
        </w:rPr>
      </w:pPr>
      <w:r w:rsidRPr="00DC67D7">
        <w:rPr>
          <w:rFonts w:ascii="Times New Roman" w:hAnsi="Times New Roman"/>
          <w:b/>
          <w:bCs/>
          <w:u w:val="single"/>
          <w:lang w:val="ru-RU"/>
        </w:rPr>
        <w:t>Глава 1.Политическая сфера</w:t>
      </w:r>
      <w:r w:rsidRPr="00DC67D7">
        <w:rPr>
          <w:rFonts w:ascii="Times New Roman" w:hAnsi="Times New Roman"/>
          <w:bCs/>
          <w:lang w:val="ru-RU"/>
        </w:rPr>
        <w:t xml:space="preserve"> (13 часов).</w:t>
      </w:r>
    </w:p>
    <w:p w:rsidR="00F12C5A" w:rsidRPr="00DC67D7" w:rsidRDefault="00F12C5A" w:rsidP="00F12C5A">
      <w:pPr>
        <w:rPr>
          <w:rFonts w:ascii="Times New Roman" w:hAnsi="Times New Roman"/>
          <w:b/>
          <w:bCs/>
          <w:lang w:val="ru-RU"/>
        </w:rPr>
      </w:pPr>
      <w:r w:rsidRPr="00DC67D7">
        <w:rPr>
          <w:rFonts w:ascii="Times New Roman" w:hAnsi="Times New Roman"/>
          <w:b/>
          <w:bCs/>
          <w:lang w:val="ru-RU"/>
        </w:rPr>
        <w:t xml:space="preserve"> Власть.</w:t>
      </w:r>
    </w:p>
    <w:p w:rsidR="00F12C5A" w:rsidRPr="00DC67D7" w:rsidRDefault="00F12C5A" w:rsidP="00F12C5A">
      <w:pPr>
        <w:rPr>
          <w:rFonts w:ascii="Times New Roman" w:hAnsi="Times New Roman"/>
          <w:bCs/>
          <w:lang w:val="ru-RU"/>
        </w:rPr>
      </w:pPr>
      <w:r w:rsidRPr="00DC67D7">
        <w:rPr>
          <w:rFonts w:ascii="Times New Roman" w:hAnsi="Times New Roman"/>
          <w:bCs/>
          <w:lang w:val="ru-RU"/>
        </w:rPr>
        <w:t xml:space="preserve">Три формы проявления влияния: сила, власть, авторитет. Государственная власть: исполнительная, законодательная, судебная (дать в виде схемы). Пирамида власти. Авторитет. Источники власти: сила и авторитет. Иерархия. Активное меньшинство. Оппозиция. </w:t>
      </w:r>
    </w:p>
    <w:p w:rsidR="00F12C5A" w:rsidRPr="00DC67D7" w:rsidRDefault="00F12C5A" w:rsidP="00F12C5A">
      <w:pPr>
        <w:rPr>
          <w:rFonts w:ascii="Times New Roman" w:hAnsi="Times New Roman"/>
          <w:b/>
          <w:bCs/>
          <w:lang w:val="ru-RU"/>
        </w:rPr>
      </w:pPr>
      <w:r w:rsidRPr="00DC67D7">
        <w:rPr>
          <w:rFonts w:ascii="Times New Roman" w:hAnsi="Times New Roman"/>
          <w:b/>
          <w:bCs/>
          <w:lang w:val="ru-RU"/>
        </w:rPr>
        <w:t>Государство.</w:t>
      </w:r>
    </w:p>
    <w:p w:rsidR="00F12C5A" w:rsidRPr="00DC67D7" w:rsidRDefault="00F12C5A" w:rsidP="00F12C5A">
      <w:pPr>
        <w:rPr>
          <w:rFonts w:ascii="Times New Roman" w:hAnsi="Times New Roman"/>
          <w:bCs/>
          <w:lang w:val="ru-RU"/>
        </w:rPr>
      </w:pPr>
      <w:r w:rsidRPr="00DC67D7">
        <w:rPr>
          <w:rFonts w:ascii="Times New Roman" w:hAnsi="Times New Roman"/>
          <w:bCs/>
          <w:lang w:val="ru-RU"/>
        </w:rPr>
        <w:t xml:space="preserve">Государство как основной институт политической системы. Определение «государство» в узком и широком смысле. Работа с документом: «Государства древности: мозаика фактов». Признаки государства. Суверенитет. Внутренние и внешние функции государства. Причины появления государства. Военная кампания. </w:t>
      </w:r>
    </w:p>
    <w:p w:rsidR="00F12C5A" w:rsidRPr="00DC67D7" w:rsidRDefault="00F12C5A" w:rsidP="00F12C5A">
      <w:pPr>
        <w:rPr>
          <w:rFonts w:ascii="Times New Roman" w:hAnsi="Times New Roman"/>
          <w:b/>
          <w:bCs/>
          <w:lang w:val="ru-RU"/>
        </w:rPr>
      </w:pPr>
      <w:r w:rsidRPr="00DC67D7">
        <w:rPr>
          <w:rFonts w:ascii="Times New Roman" w:hAnsi="Times New Roman"/>
          <w:b/>
          <w:bCs/>
          <w:lang w:val="ru-RU"/>
        </w:rPr>
        <w:t>Национально – государственное устройство.</w:t>
      </w:r>
    </w:p>
    <w:p w:rsidR="00F12C5A" w:rsidRPr="00DC67D7" w:rsidRDefault="00F12C5A" w:rsidP="00F12C5A">
      <w:pPr>
        <w:rPr>
          <w:rFonts w:ascii="Times New Roman" w:hAnsi="Times New Roman"/>
          <w:bCs/>
          <w:lang w:val="ru-RU"/>
        </w:rPr>
      </w:pPr>
      <w:r w:rsidRPr="00DC67D7">
        <w:rPr>
          <w:rFonts w:ascii="Times New Roman" w:hAnsi="Times New Roman"/>
          <w:bCs/>
          <w:lang w:val="ru-RU"/>
        </w:rPr>
        <w:t xml:space="preserve">Интеграция и дифференциация в современном обществе: объединение и отделение наций. Сепаратизм. Централизованное государство: держава и империя. Общенациональное (национальное) государство. Многонациональное государство. Централизация. Основные формы национально – государственного устройства: унитарная, федеративная, конфедеративная, содружество. </w:t>
      </w:r>
    </w:p>
    <w:p w:rsidR="00F12C5A" w:rsidRPr="00DC67D7" w:rsidRDefault="00F12C5A" w:rsidP="00F12C5A">
      <w:pPr>
        <w:rPr>
          <w:rFonts w:ascii="Times New Roman" w:hAnsi="Times New Roman"/>
          <w:b/>
          <w:bCs/>
          <w:lang w:val="ru-RU"/>
        </w:rPr>
      </w:pPr>
      <w:r w:rsidRPr="00DC67D7">
        <w:rPr>
          <w:rFonts w:ascii="Times New Roman" w:hAnsi="Times New Roman"/>
          <w:b/>
          <w:bCs/>
          <w:lang w:val="ru-RU"/>
        </w:rPr>
        <w:t>Формы правления.</w:t>
      </w:r>
    </w:p>
    <w:p w:rsidR="00F12C5A" w:rsidRPr="00DC67D7" w:rsidRDefault="00F12C5A" w:rsidP="00F12C5A">
      <w:pPr>
        <w:rPr>
          <w:rFonts w:ascii="Times New Roman" w:hAnsi="Times New Roman"/>
          <w:bCs/>
          <w:lang w:val="ru-RU"/>
        </w:rPr>
      </w:pPr>
      <w:r w:rsidRPr="00DC67D7">
        <w:rPr>
          <w:rFonts w:ascii="Times New Roman" w:hAnsi="Times New Roman"/>
          <w:bCs/>
          <w:lang w:val="ru-RU"/>
        </w:rPr>
        <w:lastRenderedPageBreak/>
        <w:t xml:space="preserve">Формы правления по Аристотелю: основные (правильные) виды – монархия, аристократия, демократия; извращённые (неправильные) формы – тирания (автократия), олигархия, охлократия. Типы правления по Геродоту, Платону и Аристотелю: правление одного, правление немногих и правление многих или большинства . Монархия: абсолютная и ограниченная (конституционная) .Демократия. Республика: парламентская, президентская, смешанная (полупрезидентская) .Основные черты каждого вида республики. Демократия в РФ. Основные органы государственной власти в РФ и способы их образования. Власть в США. Импичмент. </w:t>
      </w:r>
    </w:p>
    <w:p w:rsidR="00F12C5A" w:rsidRPr="00DC67D7" w:rsidRDefault="00F12C5A" w:rsidP="00F12C5A">
      <w:pPr>
        <w:rPr>
          <w:rFonts w:ascii="Times New Roman" w:hAnsi="Times New Roman"/>
          <w:b/>
          <w:bCs/>
          <w:lang w:val="ru-RU"/>
        </w:rPr>
      </w:pPr>
      <w:r w:rsidRPr="00DC67D7">
        <w:rPr>
          <w:rFonts w:ascii="Times New Roman" w:hAnsi="Times New Roman"/>
          <w:b/>
          <w:bCs/>
          <w:lang w:val="ru-RU"/>
        </w:rPr>
        <w:t>Политические режимы.</w:t>
      </w:r>
    </w:p>
    <w:p w:rsidR="00F12C5A" w:rsidRPr="00DC67D7" w:rsidRDefault="00F12C5A" w:rsidP="00F12C5A">
      <w:pPr>
        <w:rPr>
          <w:rFonts w:ascii="Times New Roman" w:hAnsi="Times New Roman"/>
          <w:bCs/>
          <w:lang w:val="ru-RU"/>
        </w:rPr>
      </w:pPr>
      <w:r w:rsidRPr="00DC67D7">
        <w:rPr>
          <w:rFonts w:ascii="Times New Roman" w:hAnsi="Times New Roman"/>
          <w:bCs/>
          <w:lang w:val="ru-RU"/>
        </w:rPr>
        <w:t xml:space="preserve">Политический режим: демократический (либерально – демократический, парламентский) и недемократический (деспотический, тиранический, тоталитарный, фашистский, авторитарный) . Основные признаки авторитаризма. Парламентаризм и парламент. Однопалатный и двух палатный парламент. </w:t>
      </w:r>
    </w:p>
    <w:p w:rsidR="00F12C5A" w:rsidRPr="00DC67D7" w:rsidRDefault="00F12C5A" w:rsidP="00F12C5A">
      <w:pPr>
        <w:rPr>
          <w:rFonts w:ascii="Times New Roman" w:hAnsi="Times New Roman"/>
          <w:b/>
          <w:bCs/>
          <w:lang w:val="ru-RU"/>
        </w:rPr>
      </w:pPr>
      <w:r w:rsidRPr="00DC67D7">
        <w:rPr>
          <w:rFonts w:ascii="Times New Roman" w:hAnsi="Times New Roman"/>
          <w:b/>
          <w:bCs/>
          <w:lang w:val="ru-RU"/>
        </w:rPr>
        <w:t xml:space="preserve">Гражданское общество и правовое государство. </w:t>
      </w:r>
    </w:p>
    <w:p w:rsidR="00F12C5A" w:rsidRPr="00DC67D7" w:rsidRDefault="00F12C5A" w:rsidP="00F12C5A">
      <w:pPr>
        <w:rPr>
          <w:rFonts w:ascii="Times New Roman" w:hAnsi="Times New Roman"/>
          <w:bCs/>
          <w:lang w:val="ru-RU"/>
        </w:rPr>
      </w:pPr>
      <w:r w:rsidRPr="00DC67D7">
        <w:rPr>
          <w:rFonts w:ascii="Times New Roman" w:hAnsi="Times New Roman"/>
          <w:bCs/>
          <w:lang w:val="ru-RU"/>
        </w:rPr>
        <w:t xml:space="preserve">Гражданское общество как отражение реальности и как идеал или лозунг. Взаимосвязь понятий «гражданское общество», «гражданство» и «гражданин». Гражданство. Связь гражданства и избирательного права в историческом развитии. Политические права и свободы гражданина в современном демократическом государстве. Правовое государство и его признаки. Тоталитарное государство и его основные черты. </w:t>
      </w:r>
    </w:p>
    <w:p w:rsidR="00F12C5A" w:rsidRPr="00DC67D7" w:rsidRDefault="00F12C5A" w:rsidP="00F12C5A">
      <w:pPr>
        <w:rPr>
          <w:rFonts w:ascii="Times New Roman" w:hAnsi="Times New Roman"/>
          <w:b/>
          <w:bCs/>
          <w:lang w:val="ru-RU"/>
        </w:rPr>
      </w:pPr>
      <w:r w:rsidRPr="00DC67D7">
        <w:rPr>
          <w:rFonts w:ascii="Times New Roman" w:hAnsi="Times New Roman"/>
          <w:b/>
          <w:bCs/>
          <w:lang w:val="ru-RU"/>
        </w:rPr>
        <w:t>Голосование, выборы, референдум.</w:t>
      </w:r>
    </w:p>
    <w:p w:rsidR="00F12C5A" w:rsidRPr="00DC67D7" w:rsidRDefault="00F12C5A" w:rsidP="00F12C5A">
      <w:pPr>
        <w:rPr>
          <w:rFonts w:ascii="Times New Roman" w:hAnsi="Times New Roman"/>
          <w:bCs/>
          <w:lang w:val="ru-RU"/>
        </w:rPr>
      </w:pPr>
      <w:r w:rsidRPr="00DC67D7">
        <w:rPr>
          <w:rFonts w:ascii="Times New Roman" w:hAnsi="Times New Roman"/>
          <w:bCs/>
          <w:lang w:val="ru-RU"/>
        </w:rPr>
        <w:t xml:space="preserve">Активное и пассивное избирательное право. Активность избирателей. Выборы. Электорат. Референдум. </w:t>
      </w:r>
    </w:p>
    <w:p w:rsidR="00F12C5A" w:rsidRPr="00DC67D7" w:rsidRDefault="00F12C5A" w:rsidP="00F12C5A">
      <w:pPr>
        <w:rPr>
          <w:rFonts w:ascii="Times New Roman" w:hAnsi="Times New Roman"/>
          <w:b/>
          <w:bCs/>
          <w:lang w:val="ru-RU"/>
        </w:rPr>
      </w:pPr>
      <w:r w:rsidRPr="00DC67D7">
        <w:rPr>
          <w:rFonts w:ascii="Times New Roman" w:hAnsi="Times New Roman"/>
          <w:b/>
          <w:bCs/>
          <w:lang w:val="ru-RU"/>
        </w:rPr>
        <w:t>Политические партии.</w:t>
      </w:r>
    </w:p>
    <w:p w:rsidR="00F12C5A" w:rsidRPr="00DC67D7" w:rsidRDefault="00F12C5A" w:rsidP="00F12C5A">
      <w:pPr>
        <w:rPr>
          <w:rFonts w:ascii="Times New Roman" w:hAnsi="Times New Roman"/>
          <w:bCs/>
          <w:lang w:val="ru-RU"/>
        </w:rPr>
      </w:pPr>
      <w:r w:rsidRPr="00DC67D7">
        <w:rPr>
          <w:rFonts w:ascii="Times New Roman" w:hAnsi="Times New Roman"/>
          <w:bCs/>
          <w:lang w:val="ru-RU"/>
        </w:rPr>
        <w:t xml:space="preserve">Политическая партия. Конкуренция между партиями в борьбе за власть. Функции политической партии. Классификация политических партий. Партийная система.  Многопартийность. Партийные блоки. Признаки политической партии: политическая программа, партийный устав, руководящие органы, разветвлённая сеть первичных местных организаций, активное участие в борьбе за власть. Политическая программа. </w:t>
      </w:r>
    </w:p>
    <w:p w:rsidR="00F12C5A" w:rsidRPr="00DC67D7" w:rsidRDefault="00F12C5A" w:rsidP="00F12C5A">
      <w:pPr>
        <w:rPr>
          <w:rFonts w:ascii="Times New Roman" w:hAnsi="Times New Roman"/>
          <w:b/>
          <w:bCs/>
          <w:lang w:val="ru-RU"/>
        </w:rPr>
      </w:pPr>
      <w:r w:rsidRPr="00DC67D7">
        <w:rPr>
          <w:rFonts w:ascii="Times New Roman" w:hAnsi="Times New Roman"/>
          <w:b/>
          <w:bCs/>
          <w:lang w:val="ru-RU"/>
        </w:rPr>
        <w:t xml:space="preserve">Повторительно-обобщающий урок по теме: Политическая сфера. </w:t>
      </w:r>
    </w:p>
    <w:p w:rsidR="00F12C5A" w:rsidRPr="00DC67D7" w:rsidRDefault="00F12C5A" w:rsidP="00F12C5A">
      <w:pPr>
        <w:rPr>
          <w:rFonts w:ascii="Times New Roman" w:hAnsi="Times New Roman"/>
          <w:bCs/>
          <w:lang w:val="ru-RU"/>
        </w:rPr>
      </w:pPr>
    </w:p>
    <w:p w:rsidR="00F12C5A" w:rsidRPr="00DC67D7" w:rsidRDefault="00F12C5A" w:rsidP="00F12C5A">
      <w:pPr>
        <w:rPr>
          <w:rFonts w:ascii="Times New Roman" w:hAnsi="Times New Roman"/>
          <w:b/>
          <w:bCs/>
          <w:u w:val="single"/>
          <w:lang w:val="ru-RU"/>
        </w:rPr>
      </w:pPr>
      <w:r w:rsidRPr="00DC67D7">
        <w:rPr>
          <w:rFonts w:ascii="Times New Roman" w:hAnsi="Times New Roman"/>
          <w:b/>
          <w:bCs/>
          <w:u w:val="single"/>
          <w:lang w:val="ru-RU"/>
        </w:rPr>
        <w:t>Глава 2.Человек и его права (12часов).</w:t>
      </w:r>
    </w:p>
    <w:p w:rsidR="00F12C5A" w:rsidRPr="00DC67D7" w:rsidRDefault="00F12C5A" w:rsidP="00F12C5A">
      <w:pPr>
        <w:rPr>
          <w:rFonts w:ascii="Times New Roman" w:hAnsi="Times New Roman"/>
          <w:b/>
          <w:bCs/>
          <w:lang w:val="ru-RU"/>
        </w:rPr>
      </w:pPr>
      <w:r w:rsidRPr="00DC67D7">
        <w:rPr>
          <w:rFonts w:ascii="Times New Roman" w:hAnsi="Times New Roman"/>
          <w:b/>
          <w:bCs/>
          <w:lang w:val="ru-RU"/>
        </w:rPr>
        <w:t>Право.</w:t>
      </w:r>
    </w:p>
    <w:p w:rsidR="00F12C5A" w:rsidRPr="00DC67D7" w:rsidRDefault="00F12C5A" w:rsidP="00F12C5A">
      <w:pPr>
        <w:rPr>
          <w:rFonts w:ascii="Times New Roman" w:hAnsi="Times New Roman"/>
          <w:bCs/>
          <w:lang w:val="ru-RU"/>
        </w:rPr>
      </w:pPr>
      <w:r w:rsidRPr="00DC67D7">
        <w:rPr>
          <w:rFonts w:ascii="Times New Roman" w:hAnsi="Times New Roman"/>
          <w:bCs/>
          <w:lang w:val="ru-RU"/>
        </w:rPr>
        <w:t xml:space="preserve">Социальные нормы. Дозволяющие , предписывающие, запрещающие правила, принятые в обществе. Юриспруденция, юристы, юридическая ответственность. Право. Признаки права. Права и обязанности. Обязанности гражданина. Ответственность. Правосознание. Функции права . Правовая культура личности. Нормы права . Конституционное право. Административное право. Гражданское право. Гражданско -  процессуальное и уголовно – процессуальное право. Гражданское право. Трудовое право, Семейное право. Иерархия правовых актов. </w:t>
      </w:r>
    </w:p>
    <w:p w:rsidR="00F12C5A" w:rsidRPr="00DC67D7" w:rsidRDefault="00F12C5A" w:rsidP="00F12C5A">
      <w:pPr>
        <w:rPr>
          <w:rFonts w:ascii="Times New Roman" w:hAnsi="Times New Roman"/>
          <w:b/>
          <w:bCs/>
          <w:lang w:val="ru-RU"/>
        </w:rPr>
      </w:pPr>
      <w:r w:rsidRPr="00DC67D7">
        <w:rPr>
          <w:rFonts w:ascii="Times New Roman" w:hAnsi="Times New Roman"/>
          <w:b/>
          <w:bCs/>
          <w:lang w:val="ru-RU"/>
        </w:rPr>
        <w:t>Закон и власть.</w:t>
      </w:r>
    </w:p>
    <w:p w:rsidR="00F12C5A" w:rsidRPr="00DC67D7" w:rsidRDefault="00F12C5A" w:rsidP="00F12C5A">
      <w:pPr>
        <w:rPr>
          <w:rFonts w:ascii="Times New Roman" w:hAnsi="Times New Roman"/>
          <w:bCs/>
          <w:lang w:val="ru-RU"/>
        </w:rPr>
      </w:pPr>
      <w:r w:rsidRPr="00DC67D7">
        <w:rPr>
          <w:rFonts w:ascii="Times New Roman" w:hAnsi="Times New Roman"/>
          <w:bCs/>
          <w:lang w:val="ru-RU"/>
        </w:rPr>
        <w:t xml:space="preserve">Взаимосвязь закона и власти. Ветви власти их основные институты (работа  с текстом Конституции). Органы местного самоуправления (работа по главе 8 Конституции РФ). </w:t>
      </w:r>
    </w:p>
    <w:p w:rsidR="00F12C5A" w:rsidRPr="00DC67D7" w:rsidRDefault="00F12C5A" w:rsidP="00F12C5A">
      <w:pPr>
        <w:rPr>
          <w:rFonts w:ascii="Times New Roman" w:hAnsi="Times New Roman"/>
          <w:b/>
          <w:bCs/>
          <w:lang w:val="ru-RU"/>
        </w:rPr>
      </w:pPr>
      <w:r w:rsidRPr="00DC67D7">
        <w:rPr>
          <w:rFonts w:ascii="Times New Roman" w:hAnsi="Times New Roman"/>
          <w:b/>
          <w:bCs/>
          <w:lang w:val="ru-RU"/>
        </w:rPr>
        <w:t>Конституция.</w:t>
      </w:r>
    </w:p>
    <w:p w:rsidR="00F12C5A" w:rsidRPr="00DC67D7" w:rsidRDefault="00F12C5A" w:rsidP="00F12C5A">
      <w:pPr>
        <w:rPr>
          <w:rFonts w:ascii="Times New Roman" w:hAnsi="Times New Roman"/>
          <w:bCs/>
          <w:lang w:val="ru-RU"/>
        </w:rPr>
      </w:pPr>
      <w:r w:rsidRPr="00DC67D7">
        <w:rPr>
          <w:rFonts w:ascii="Times New Roman" w:hAnsi="Times New Roman"/>
          <w:bCs/>
          <w:lang w:val="ru-RU"/>
        </w:rPr>
        <w:t>Конституция. История возникновения конституций. Правовой статус человека. Международные документы в области охраны прав человека. Конституция РФ и её эволюция. Глава 2 Конституции РФ - Гражданин РФ и его права. Обязанности гражданина РФ. Президент РФ как гарант Конституции РФ.</w:t>
      </w:r>
    </w:p>
    <w:p w:rsidR="00F12C5A" w:rsidRPr="00DC67D7" w:rsidRDefault="00F12C5A" w:rsidP="00F12C5A">
      <w:pPr>
        <w:rPr>
          <w:rFonts w:ascii="Times New Roman" w:hAnsi="Times New Roman"/>
          <w:b/>
          <w:bCs/>
          <w:lang w:val="ru-RU"/>
        </w:rPr>
      </w:pPr>
      <w:r w:rsidRPr="00DC67D7">
        <w:rPr>
          <w:rFonts w:ascii="Times New Roman" w:hAnsi="Times New Roman"/>
          <w:b/>
          <w:bCs/>
          <w:lang w:val="ru-RU"/>
        </w:rPr>
        <w:t>Право и имущественные отношения.</w:t>
      </w:r>
    </w:p>
    <w:p w:rsidR="00F12C5A" w:rsidRPr="00DC67D7" w:rsidRDefault="00F12C5A" w:rsidP="00F12C5A">
      <w:pPr>
        <w:rPr>
          <w:rFonts w:ascii="Times New Roman" w:hAnsi="Times New Roman"/>
          <w:bCs/>
          <w:lang w:val="ru-RU"/>
        </w:rPr>
      </w:pPr>
      <w:r w:rsidRPr="00DC67D7">
        <w:rPr>
          <w:rFonts w:ascii="Times New Roman" w:hAnsi="Times New Roman"/>
          <w:bCs/>
          <w:lang w:val="ru-RU"/>
        </w:rPr>
        <w:t xml:space="preserve">Имущественные отношения. Собственник. Право собственности. Сделка. Гражданский кодекс РФ. Договор как вид сделки. Субъекты гражданского права. Моральный вред. Виды договоров . Иски. </w:t>
      </w:r>
    </w:p>
    <w:p w:rsidR="00F12C5A" w:rsidRPr="00DC67D7" w:rsidRDefault="00F12C5A" w:rsidP="00F12C5A">
      <w:pPr>
        <w:rPr>
          <w:rFonts w:ascii="Times New Roman" w:hAnsi="Times New Roman"/>
          <w:b/>
          <w:bCs/>
          <w:lang w:val="ru-RU"/>
        </w:rPr>
      </w:pPr>
      <w:r w:rsidRPr="00DC67D7">
        <w:rPr>
          <w:rFonts w:ascii="Times New Roman" w:hAnsi="Times New Roman"/>
          <w:b/>
          <w:bCs/>
          <w:lang w:val="ru-RU"/>
        </w:rPr>
        <w:t xml:space="preserve"> Потребитель и его права.</w:t>
      </w:r>
    </w:p>
    <w:p w:rsidR="00F12C5A" w:rsidRPr="00DC67D7" w:rsidRDefault="00F12C5A" w:rsidP="00F12C5A">
      <w:pPr>
        <w:rPr>
          <w:rFonts w:ascii="Times New Roman" w:hAnsi="Times New Roman"/>
          <w:bCs/>
          <w:lang w:val="ru-RU"/>
        </w:rPr>
      </w:pPr>
      <w:r w:rsidRPr="00DC67D7">
        <w:rPr>
          <w:rFonts w:ascii="Times New Roman" w:hAnsi="Times New Roman"/>
          <w:bCs/>
          <w:lang w:val="ru-RU"/>
        </w:rPr>
        <w:lastRenderedPageBreak/>
        <w:t xml:space="preserve">Потребитель. Исполнитель. Основные права потребителей (по Закону о защите прав потребителя). Изготовитель. </w:t>
      </w:r>
    </w:p>
    <w:p w:rsidR="00F12C5A" w:rsidRPr="00DC67D7" w:rsidRDefault="00F12C5A" w:rsidP="00F12C5A">
      <w:pPr>
        <w:rPr>
          <w:rFonts w:ascii="Times New Roman" w:hAnsi="Times New Roman"/>
          <w:b/>
          <w:bCs/>
          <w:lang w:val="ru-RU"/>
        </w:rPr>
      </w:pPr>
      <w:r w:rsidRPr="00DC67D7">
        <w:rPr>
          <w:rFonts w:ascii="Times New Roman" w:hAnsi="Times New Roman"/>
          <w:b/>
          <w:bCs/>
          <w:lang w:val="ru-RU"/>
        </w:rPr>
        <w:t>Труд и право.</w:t>
      </w:r>
    </w:p>
    <w:p w:rsidR="00F12C5A" w:rsidRPr="00DC67D7" w:rsidRDefault="00F12C5A" w:rsidP="00F12C5A">
      <w:pPr>
        <w:rPr>
          <w:rFonts w:ascii="Times New Roman" w:hAnsi="Times New Roman"/>
          <w:bCs/>
          <w:lang w:val="ru-RU"/>
        </w:rPr>
      </w:pPr>
      <w:r w:rsidRPr="00DC67D7">
        <w:rPr>
          <w:rFonts w:ascii="Times New Roman" w:hAnsi="Times New Roman"/>
          <w:bCs/>
          <w:lang w:val="ru-RU"/>
        </w:rPr>
        <w:t>Трудовое право. Трудовой договор. Трудовой кодекс. Трудовые права подростков.</w:t>
      </w:r>
    </w:p>
    <w:p w:rsidR="00F12C5A" w:rsidRPr="00DC67D7" w:rsidRDefault="00F12C5A" w:rsidP="00F12C5A">
      <w:pPr>
        <w:rPr>
          <w:rFonts w:ascii="Times New Roman" w:hAnsi="Times New Roman"/>
          <w:b/>
          <w:bCs/>
          <w:lang w:val="ru-RU"/>
        </w:rPr>
      </w:pPr>
      <w:r w:rsidRPr="00DC67D7">
        <w:rPr>
          <w:rFonts w:ascii="Times New Roman" w:hAnsi="Times New Roman"/>
          <w:b/>
          <w:bCs/>
          <w:lang w:val="ru-RU"/>
        </w:rPr>
        <w:t>Право, семья, ребёнок.</w:t>
      </w:r>
    </w:p>
    <w:p w:rsidR="00F12C5A" w:rsidRPr="00DC67D7" w:rsidRDefault="00F12C5A" w:rsidP="00F12C5A">
      <w:pPr>
        <w:rPr>
          <w:rFonts w:ascii="Times New Roman" w:hAnsi="Times New Roman"/>
          <w:bCs/>
          <w:lang w:val="ru-RU"/>
        </w:rPr>
      </w:pPr>
      <w:r w:rsidRPr="00DC67D7">
        <w:rPr>
          <w:rFonts w:ascii="Times New Roman" w:hAnsi="Times New Roman"/>
          <w:bCs/>
          <w:lang w:val="ru-RU"/>
        </w:rPr>
        <w:t xml:space="preserve">Семейное право. Права и обязанности супругов. Брачный контракт. Развод. Права и обязанности детей и родителей. Правоспособность и дееспособность. Опека и попечительство. Эмансипация. Общегражданские и политические права детей. Семейные права. Право на образование. Социальные права. Жилищное право. Трудовое право. </w:t>
      </w:r>
    </w:p>
    <w:p w:rsidR="00F12C5A" w:rsidRPr="00DC67D7" w:rsidRDefault="00F12C5A" w:rsidP="00F12C5A">
      <w:pPr>
        <w:rPr>
          <w:rFonts w:ascii="Times New Roman" w:hAnsi="Times New Roman"/>
          <w:b/>
          <w:bCs/>
          <w:lang w:val="ru-RU"/>
        </w:rPr>
      </w:pPr>
      <w:r w:rsidRPr="00DC67D7">
        <w:rPr>
          <w:rFonts w:ascii="Times New Roman" w:hAnsi="Times New Roman"/>
          <w:b/>
          <w:bCs/>
          <w:lang w:val="ru-RU"/>
        </w:rPr>
        <w:t>Преступление.</w:t>
      </w:r>
    </w:p>
    <w:p w:rsidR="00F12C5A" w:rsidRPr="00DC67D7" w:rsidRDefault="00F12C5A" w:rsidP="00F12C5A">
      <w:pPr>
        <w:rPr>
          <w:rFonts w:ascii="Times New Roman" w:hAnsi="Times New Roman"/>
          <w:bCs/>
          <w:lang w:val="ru-RU"/>
        </w:rPr>
      </w:pPr>
      <w:r w:rsidRPr="00DC67D7">
        <w:rPr>
          <w:rFonts w:ascii="Times New Roman" w:hAnsi="Times New Roman"/>
          <w:bCs/>
          <w:lang w:val="ru-RU"/>
        </w:rPr>
        <w:t xml:space="preserve">Преступление. Признаки преступления: деяние (действие или бездействие), общественная опасность, противоправность, виновность. Вина и её виды. Соучастники преступления: организатор, подстрекатель, пособник. Организованная преступность. Виды проступков: административные, гражданские и дисциплинарные. Ответственность за проступки и её виды. Презумпция невиновности. Подозреваемые и обвиняемые. Следователь. Криминалистика. Приговор: оправдательный или обвинительный. Наказание. Особенности наказания несовершеннолетних. Меры воспитательного воздействия. </w:t>
      </w:r>
    </w:p>
    <w:p w:rsidR="00F12C5A" w:rsidRPr="00DC67D7" w:rsidRDefault="00F12C5A" w:rsidP="00F12C5A">
      <w:pPr>
        <w:rPr>
          <w:rFonts w:ascii="Times New Roman" w:hAnsi="Times New Roman"/>
          <w:bCs/>
          <w:lang w:val="ru-RU"/>
        </w:rPr>
      </w:pPr>
    </w:p>
    <w:p w:rsidR="00F12C5A" w:rsidRPr="00DC67D7" w:rsidRDefault="00F12C5A" w:rsidP="00F12C5A">
      <w:pPr>
        <w:rPr>
          <w:rFonts w:ascii="Times New Roman" w:hAnsi="Times New Roman"/>
          <w:b/>
          <w:bCs/>
          <w:lang w:val="ru-RU"/>
        </w:rPr>
      </w:pPr>
      <w:r w:rsidRPr="00DC67D7">
        <w:rPr>
          <w:rFonts w:ascii="Times New Roman" w:hAnsi="Times New Roman"/>
          <w:b/>
          <w:bCs/>
          <w:lang w:val="ru-RU"/>
        </w:rPr>
        <w:t>Повторительно-обобщающий урок по теме: Человек и его права.</w:t>
      </w:r>
    </w:p>
    <w:p w:rsidR="00F12C5A" w:rsidRPr="00DC67D7" w:rsidRDefault="00F12C5A" w:rsidP="00F12C5A">
      <w:pPr>
        <w:ind w:firstLine="708"/>
        <w:jc w:val="center"/>
        <w:rPr>
          <w:rFonts w:ascii="Times New Roman" w:hAnsi="Times New Roman"/>
          <w:bCs/>
          <w:lang w:val="ru-RU"/>
        </w:rPr>
      </w:pPr>
    </w:p>
    <w:p w:rsidR="00F12C5A" w:rsidRPr="00DC67D7" w:rsidRDefault="00F12C5A" w:rsidP="00F12C5A">
      <w:pPr>
        <w:rPr>
          <w:rFonts w:ascii="Times New Roman" w:hAnsi="Times New Roman"/>
          <w:b/>
          <w:bCs/>
          <w:u w:val="single"/>
          <w:lang w:val="ru-RU"/>
        </w:rPr>
      </w:pPr>
      <w:r w:rsidRPr="00DC67D7">
        <w:rPr>
          <w:rFonts w:ascii="Times New Roman" w:hAnsi="Times New Roman"/>
          <w:b/>
          <w:bCs/>
          <w:u w:val="single"/>
          <w:lang w:val="ru-RU"/>
        </w:rPr>
        <w:t>Глава 3.Духовная сфера(8 часов).</w:t>
      </w:r>
    </w:p>
    <w:p w:rsidR="00F12C5A" w:rsidRPr="00DC67D7" w:rsidRDefault="00F12C5A" w:rsidP="00F12C5A">
      <w:pPr>
        <w:rPr>
          <w:rFonts w:ascii="Times New Roman" w:hAnsi="Times New Roman"/>
          <w:b/>
          <w:bCs/>
          <w:lang w:val="ru-RU"/>
        </w:rPr>
      </w:pPr>
      <w:r w:rsidRPr="00DC67D7">
        <w:rPr>
          <w:rFonts w:ascii="Times New Roman" w:hAnsi="Times New Roman"/>
          <w:b/>
          <w:bCs/>
          <w:lang w:val="ru-RU"/>
        </w:rPr>
        <w:t>Что такое культура.</w:t>
      </w:r>
    </w:p>
    <w:p w:rsidR="00F12C5A" w:rsidRPr="00DC67D7" w:rsidRDefault="00F12C5A" w:rsidP="00F12C5A">
      <w:pPr>
        <w:rPr>
          <w:rFonts w:ascii="Times New Roman" w:hAnsi="Times New Roman"/>
          <w:bCs/>
          <w:lang w:val="ru-RU"/>
        </w:rPr>
      </w:pPr>
      <w:r w:rsidRPr="00DC67D7">
        <w:rPr>
          <w:rFonts w:ascii="Times New Roman" w:hAnsi="Times New Roman"/>
          <w:bCs/>
          <w:lang w:val="ru-RU"/>
        </w:rPr>
        <w:t xml:space="preserve">Культура в широком и узком  смысле. Культура народа. Культурный комплекс. Этикет. Культурное наследие. Культурные универсалии. </w:t>
      </w:r>
    </w:p>
    <w:p w:rsidR="00F12C5A" w:rsidRPr="00DC67D7" w:rsidRDefault="00F12C5A" w:rsidP="00F12C5A">
      <w:pPr>
        <w:rPr>
          <w:rFonts w:ascii="Times New Roman" w:hAnsi="Times New Roman"/>
          <w:b/>
          <w:bCs/>
          <w:lang w:val="ru-RU"/>
        </w:rPr>
      </w:pPr>
      <w:r w:rsidRPr="00DC67D7">
        <w:rPr>
          <w:rFonts w:ascii="Times New Roman" w:hAnsi="Times New Roman"/>
          <w:b/>
          <w:bCs/>
          <w:lang w:val="ru-RU"/>
        </w:rPr>
        <w:t>Культурные нормы.</w:t>
      </w:r>
    </w:p>
    <w:p w:rsidR="00F12C5A" w:rsidRPr="00DC67D7" w:rsidRDefault="00F12C5A" w:rsidP="00F12C5A">
      <w:pPr>
        <w:rPr>
          <w:rFonts w:ascii="Times New Roman" w:hAnsi="Times New Roman"/>
          <w:bCs/>
          <w:lang w:val="ru-RU"/>
        </w:rPr>
      </w:pPr>
      <w:r w:rsidRPr="00DC67D7">
        <w:rPr>
          <w:rFonts w:ascii="Times New Roman" w:hAnsi="Times New Roman"/>
          <w:bCs/>
          <w:lang w:val="ru-RU"/>
        </w:rPr>
        <w:t>Культурные нормы. Привычки. Манеры. Этикет. Обычай. Традиция. Вкус. Увлечение. Мода. Церемония. Ритуал. Нравы. Мораль общества. Обычное право. Санкции.</w:t>
      </w:r>
    </w:p>
    <w:p w:rsidR="00F12C5A" w:rsidRPr="00DC67D7" w:rsidRDefault="00F12C5A" w:rsidP="00F12C5A">
      <w:pPr>
        <w:rPr>
          <w:rFonts w:ascii="Times New Roman" w:hAnsi="Times New Roman"/>
          <w:b/>
          <w:bCs/>
          <w:lang w:val="ru-RU"/>
        </w:rPr>
      </w:pPr>
      <w:r w:rsidRPr="00DC67D7">
        <w:rPr>
          <w:rFonts w:ascii="Times New Roman" w:hAnsi="Times New Roman"/>
          <w:b/>
          <w:bCs/>
          <w:lang w:val="ru-RU"/>
        </w:rPr>
        <w:t>Формы культуры.</w:t>
      </w:r>
    </w:p>
    <w:p w:rsidR="00F12C5A" w:rsidRPr="00DC67D7" w:rsidRDefault="00F12C5A" w:rsidP="00F12C5A">
      <w:pPr>
        <w:rPr>
          <w:rFonts w:ascii="Times New Roman" w:hAnsi="Times New Roman"/>
          <w:bCs/>
          <w:lang w:val="ru-RU"/>
        </w:rPr>
      </w:pPr>
      <w:r w:rsidRPr="00DC67D7">
        <w:rPr>
          <w:rFonts w:ascii="Times New Roman" w:hAnsi="Times New Roman"/>
          <w:bCs/>
          <w:lang w:val="ru-RU"/>
        </w:rPr>
        <w:t>Формы культуры: элитарная, массовая, народная. Разновидности культуры: субкультура и контркультура. Элитарная культура и её признаки. Народная культура. Фольклор. Массовая или общедоступная культура.</w:t>
      </w:r>
    </w:p>
    <w:p w:rsidR="00F12C5A" w:rsidRPr="00DC67D7" w:rsidRDefault="00F12C5A" w:rsidP="00F12C5A">
      <w:pPr>
        <w:rPr>
          <w:rFonts w:ascii="Times New Roman" w:hAnsi="Times New Roman"/>
          <w:b/>
          <w:bCs/>
          <w:lang w:val="ru-RU"/>
        </w:rPr>
      </w:pPr>
      <w:r w:rsidRPr="00DC67D7">
        <w:rPr>
          <w:rFonts w:ascii="Times New Roman" w:hAnsi="Times New Roman"/>
          <w:b/>
          <w:bCs/>
          <w:lang w:val="ru-RU"/>
        </w:rPr>
        <w:t>Религия.</w:t>
      </w:r>
    </w:p>
    <w:p w:rsidR="00F12C5A" w:rsidRPr="00DC67D7" w:rsidRDefault="00F12C5A" w:rsidP="00F12C5A">
      <w:pPr>
        <w:rPr>
          <w:rFonts w:ascii="Times New Roman" w:hAnsi="Times New Roman"/>
          <w:bCs/>
          <w:lang w:val="ru-RU"/>
        </w:rPr>
      </w:pPr>
      <w:r w:rsidRPr="00DC67D7">
        <w:rPr>
          <w:rFonts w:ascii="Times New Roman" w:hAnsi="Times New Roman"/>
          <w:bCs/>
          <w:lang w:val="ru-RU"/>
        </w:rPr>
        <w:t>Понятие религии. Мифология. Фетишизм. Анимизм .Мировые религии .</w:t>
      </w:r>
    </w:p>
    <w:p w:rsidR="00F12C5A" w:rsidRPr="00DC67D7" w:rsidRDefault="00F12C5A" w:rsidP="00F12C5A">
      <w:pPr>
        <w:rPr>
          <w:rFonts w:ascii="Times New Roman" w:hAnsi="Times New Roman"/>
          <w:b/>
          <w:bCs/>
          <w:lang w:val="ru-RU"/>
        </w:rPr>
      </w:pPr>
      <w:r w:rsidRPr="00DC67D7">
        <w:rPr>
          <w:rFonts w:ascii="Times New Roman" w:hAnsi="Times New Roman"/>
          <w:b/>
          <w:bCs/>
          <w:lang w:val="ru-RU"/>
        </w:rPr>
        <w:t>Искусство.</w:t>
      </w:r>
    </w:p>
    <w:p w:rsidR="00F12C5A" w:rsidRPr="00DC67D7" w:rsidRDefault="00F12C5A" w:rsidP="00F12C5A">
      <w:pPr>
        <w:rPr>
          <w:rFonts w:ascii="Times New Roman" w:hAnsi="Times New Roman"/>
          <w:bCs/>
          <w:lang w:val="ru-RU"/>
        </w:rPr>
      </w:pPr>
      <w:r w:rsidRPr="00DC67D7">
        <w:rPr>
          <w:rFonts w:ascii="Times New Roman" w:hAnsi="Times New Roman"/>
          <w:bCs/>
          <w:lang w:val="ru-RU"/>
        </w:rPr>
        <w:t xml:space="preserve">Искусство в широком и узком смысле слова. Искусство и художественная культура. Красота .Добро . Истина . </w:t>
      </w:r>
    </w:p>
    <w:p w:rsidR="00F12C5A" w:rsidRPr="00DC67D7" w:rsidRDefault="00F12C5A" w:rsidP="00F12C5A">
      <w:pPr>
        <w:rPr>
          <w:rFonts w:ascii="Times New Roman" w:hAnsi="Times New Roman"/>
          <w:b/>
          <w:bCs/>
          <w:lang w:val="ru-RU"/>
        </w:rPr>
      </w:pPr>
      <w:r w:rsidRPr="00DC67D7">
        <w:rPr>
          <w:rFonts w:ascii="Times New Roman" w:hAnsi="Times New Roman"/>
          <w:b/>
          <w:bCs/>
          <w:lang w:val="ru-RU"/>
        </w:rPr>
        <w:t>Образование.</w:t>
      </w:r>
    </w:p>
    <w:p w:rsidR="00F12C5A" w:rsidRPr="00DC67D7" w:rsidRDefault="00F12C5A" w:rsidP="00F12C5A">
      <w:pPr>
        <w:rPr>
          <w:rFonts w:ascii="Times New Roman" w:hAnsi="Times New Roman"/>
          <w:bCs/>
          <w:lang w:val="ru-RU"/>
        </w:rPr>
      </w:pPr>
      <w:r w:rsidRPr="00DC67D7">
        <w:rPr>
          <w:rFonts w:ascii="Times New Roman" w:hAnsi="Times New Roman"/>
          <w:bCs/>
          <w:lang w:val="ru-RU"/>
        </w:rPr>
        <w:t xml:space="preserve">Исторические этапы и типы развития школы . Основные права и обязанности ученика . Устав школы . </w:t>
      </w:r>
    </w:p>
    <w:p w:rsidR="00F12C5A" w:rsidRPr="00DC67D7" w:rsidRDefault="00F12C5A" w:rsidP="00F12C5A">
      <w:pPr>
        <w:rPr>
          <w:rFonts w:ascii="Times New Roman" w:hAnsi="Times New Roman"/>
          <w:b/>
          <w:bCs/>
          <w:lang w:val="ru-RU"/>
        </w:rPr>
      </w:pPr>
      <w:r w:rsidRPr="00DC67D7">
        <w:rPr>
          <w:rFonts w:ascii="Times New Roman" w:hAnsi="Times New Roman"/>
          <w:b/>
          <w:bCs/>
          <w:lang w:val="ru-RU"/>
        </w:rPr>
        <w:t>Наука.</w:t>
      </w:r>
    </w:p>
    <w:p w:rsidR="00F12C5A" w:rsidRPr="00DC67D7" w:rsidRDefault="00F12C5A" w:rsidP="00F12C5A">
      <w:pPr>
        <w:rPr>
          <w:rFonts w:ascii="Times New Roman" w:hAnsi="Times New Roman"/>
          <w:bCs/>
          <w:lang w:val="ru-RU"/>
        </w:rPr>
      </w:pPr>
      <w:r w:rsidRPr="00DC67D7">
        <w:rPr>
          <w:rFonts w:ascii="Times New Roman" w:hAnsi="Times New Roman"/>
          <w:bCs/>
          <w:lang w:val="ru-RU"/>
        </w:rPr>
        <w:t>Наука как самая сложная область интеллектуальной деятельности человека .Функции науки .Классификация науки .</w:t>
      </w:r>
    </w:p>
    <w:p w:rsidR="00F12C5A" w:rsidRPr="00DC67D7" w:rsidRDefault="00F12C5A" w:rsidP="00F12C5A">
      <w:pPr>
        <w:rPr>
          <w:rFonts w:ascii="Times New Roman" w:hAnsi="Times New Roman"/>
          <w:bCs/>
          <w:u w:val="single"/>
          <w:lang w:val="ru-RU"/>
        </w:rPr>
      </w:pPr>
    </w:p>
    <w:p w:rsidR="00F12C5A" w:rsidRPr="00DC67D7" w:rsidRDefault="00F12C5A" w:rsidP="00F12C5A">
      <w:pPr>
        <w:rPr>
          <w:rFonts w:ascii="Times New Roman" w:hAnsi="Times New Roman"/>
          <w:b/>
          <w:bCs/>
          <w:lang w:val="ru-RU"/>
        </w:rPr>
      </w:pPr>
      <w:r w:rsidRPr="00DC67D7">
        <w:rPr>
          <w:rFonts w:ascii="Times New Roman" w:hAnsi="Times New Roman"/>
          <w:b/>
          <w:bCs/>
          <w:lang w:val="ru-RU"/>
        </w:rPr>
        <w:t>Повторительно-обобщающий урок по теме: Духовная сфера.</w:t>
      </w:r>
    </w:p>
    <w:p w:rsidR="00F12C5A" w:rsidRPr="00DC67D7" w:rsidRDefault="00F12C5A" w:rsidP="00F12C5A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  <w:lang w:val="ru-RU"/>
        </w:rPr>
      </w:pPr>
      <w:r w:rsidRPr="00DC67D7">
        <w:rPr>
          <w:rFonts w:ascii="Times New Roman" w:hAnsi="Times New Roman"/>
          <w:b/>
          <w:bCs/>
          <w:u w:val="single"/>
          <w:lang w:val="ru-RU"/>
        </w:rPr>
        <w:t>Итоговое повторение.( 1 час)</w:t>
      </w:r>
    </w:p>
    <w:p w:rsidR="00F12C5A" w:rsidRPr="00DC67D7" w:rsidRDefault="00F12C5A" w:rsidP="00F12C5A">
      <w:pPr>
        <w:ind w:right="850"/>
        <w:jc w:val="center"/>
        <w:rPr>
          <w:rFonts w:ascii="Times New Roman" w:hAnsi="Times New Roman"/>
          <w:b/>
          <w:lang w:val="ru-RU"/>
        </w:rPr>
      </w:pPr>
    </w:p>
    <w:p w:rsidR="00181FCC" w:rsidRPr="00DC67D7" w:rsidRDefault="00F12C5A" w:rsidP="00181FCC">
      <w:pPr>
        <w:tabs>
          <w:tab w:val="left" w:pos="0"/>
        </w:tabs>
        <w:rPr>
          <w:rFonts w:ascii="Times New Roman" w:hAnsi="Times New Roman"/>
          <w:b/>
          <w:sz w:val="28"/>
          <w:szCs w:val="28"/>
          <w:lang w:val="ru-RU"/>
        </w:rPr>
      </w:pPr>
      <w:r w:rsidRPr="00DC67D7">
        <w:rPr>
          <w:rFonts w:ascii="Times New Roman" w:hAnsi="Times New Roman"/>
          <w:b/>
          <w:sz w:val="28"/>
          <w:szCs w:val="28"/>
        </w:rPr>
        <w:t>V</w:t>
      </w:r>
      <w:r w:rsidRPr="00DC67D7">
        <w:rPr>
          <w:rFonts w:ascii="Times New Roman" w:hAnsi="Times New Roman"/>
          <w:b/>
          <w:sz w:val="28"/>
          <w:szCs w:val="28"/>
          <w:lang w:val="ru-RU"/>
        </w:rPr>
        <w:t>.</w:t>
      </w:r>
      <w:r w:rsidR="00D82540" w:rsidRPr="00DC67D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81FCC" w:rsidRPr="00DC67D7">
        <w:rPr>
          <w:rFonts w:ascii="Times New Roman" w:hAnsi="Times New Roman"/>
          <w:b/>
          <w:sz w:val="28"/>
          <w:szCs w:val="28"/>
          <w:lang w:val="ru-RU"/>
        </w:rPr>
        <w:t xml:space="preserve">Описание учебно- методического обеспечения предмета </w:t>
      </w:r>
    </w:p>
    <w:p w:rsidR="00181FCC" w:rsidRPr="00DC67D7" w:rsidRDefault="00181FCC" w:rsidP="00181FCC">
      <w:pPr>
        <w:rPr>
          <w:rFonts w:ascii="Times New Roman" w:hAnsi="Times New Roman"/>
          <w:b/>
          <w:sz w:val="28"/>
          <w:szCs w:val="28"/>
          <w:lang w:val="ru-RU"/>
        </w:rPr>
      </w:pPr>
      <w:r w:rsidRPr="00DC67D7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9 класс</w:t>
      </w:r>
    </w:p>
    <w:p w:rsidR="00181FCC" w:rsidRPr="00DC67D7" w:rsidRDefault="00181FCC" w:rsidP="00181FCC">
      <w:pPr>
        <w:autoSpaceDE w:val="0"/>
        <w:autoSpaceDN w:val="0"/>
        <w:adjustRightInd w:val="0"/>
        <w:rPr>
          <w:rFonts w:ascii="Times New Roman" w:hAnsi="Times New Roman"/>
          <w:b/>
          <w:color w:val="00000A"/>
          <w:lang w:val="ru-RU"/>
        </w:rPr>
      </w:pPr>
      <w:r w:rsidRPr="00DC67D7">
        <w:rPr>
          <w:rFonts w:ascii="Times New Roman" w:hAnsi="Times New Roman"/>
          <w:b/>
          <w:color w:val="00000A"/>
          <w:lang w:val="ru-RU"/>
        </w:rPr>
        <w:t>Перечень учебно-методических средств обучения:</w:t>
      </w:r>
    </w:p>
    <w:p w:rsidR="00181FCC" w:rsidRPr="00DC67D7" w:rsidRDefault="00181FCC" w:rsidP="00181FCC">
      <w:pPr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</w:p>
    <w:p w:rsidR="00181FCC" w:rsidRPr="00DC67D7" w:rsidRDefault="00181FCC" w:rsidP="00181FCC">
      <w:pPr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  <w:r w:rsidRPr="00DC67D7">
        <w:rPr>
          <w:rFonts w:ascii="Times New Roman" w:hAnsi="Times New Roman"/>
          <w:b/>
          <w:lang w:val="ru-RU"/>
        </w:rPr>
        <w:t>Учебно-методический комплект по обществознанию</w:t>
      </w:r>
    </w:p>
    <w:p w:rsidR="00181FCC" w:rsidRPr="00DC67D7" w:rsidRDefault="00181FCC" w:rsidP="00181FCC">
      <w:pPr>
        <w:keepNext/>
        <w:autoSpaceDE w:val="0"/>
        <w:autoSpaceDN w:val="0"/>
        <w:adjustRightInd w:val="0"/>
        <w:spacing w:before="240" w:after="60"/>
        <w:ind w:firstLine="708"/>
        <w:outlineLvl w:val="1"/>
        <w:rPr>
          <w:rFonts w:ascii="Times New Roman" w:eastAsia="Calibri" w:hAnsi="Times New Roman"/>
          <w:b/>
          <w:bCs/>
          <w:i/>
          <w:iCs/>
          <w:lang w:val="ru-RU"/>
        </w:rPr>
      </w:pPr>
      <w:r w:rsidRPr="00DC67D7">
        <w:rPr>
          <w:rFonts w:ascii="Times New Roman" w:eastAsia="Calibri" w:hAnsi="Times New Roman"/>
          <w:b/>
          <w:bCs/>
          <w:i/>
          <w:iCs/>
          <w:lang w:val="ru-RU"/>
        </w:rPr>
        <w:lastRenderedPageBreak/>
        <w:t xml:space="preserve">Учебники: </w:t>
      </w:r>
    </w:p>
    <w:p w:rsidR="00181FCC" w:rsidRPr="00DC67D7" w:rsidRDefault="00181FCC" w:rsidP="00181FCC">
      <w:pPr>
        <w:keepNext/>
        <w:autoSpaceDE w:val="0"/>
        <w:autoSpaceDN w:val="0"/>
        <w:adjustRightInd w:val="0"/>
        <w:spacing w:before="240" w:after="60"/>
        <w:ind w:firstLine="708"/>
        <w:outlineLvl w:val="1"/>
        <w:rPr>
          <w:rFonts w:ascii="Times New Roman" w:eastAsia="Calibri" w:hAnsi="Times New Roman"/>
          <w:b/>
          <w:bCs/>
          <w:i/>
          <w:iCs/>
          <w:lang w:val="ru-RU"/>
        </w:rPr>
      </w:pPr>
      <w:r w:rsidRPr="00DC67D7">
        <w:rPr>
          <w:rFonts w:ascii="Times New Roman" w:eastAsia="Calibri" w:hAnsi="Times New Roman"/>
          <w:bCs/>
          <w:iCs/>
          <w:lang w:val="ru-RU"/>
        </w:rPr>
        <w:t>1</w:t>
      </w:r>
      <w:r w:rsidRPr="00DC67D7">
        <w:rPr>
          <w:rFonts w:ascii="Times New Roman" w:eastAsia="Calibri" w:hAnsi="Times New Roman"/>
          <w:b/>
          <w:bCs/>
          <w:i/>
          <w:iCs/>
          <w:lang w:val="ru-RU"/>
        </w:rPr>
        <w:t>.</w:t>
      </w:r>
      <w:r w:rsidRPr="00DC67D7">
        <w:rPr>
          <w:rFonts w:ascii="Times New Roman" w:eastAsia="Calibri" w:hAnsi="Times New Roman"/>
          <w:lang w:val="ru-RU"/>
        </w:rPr>
        <w:t>Кравченко А.И. , Певцова Е.А. Обществознание. Учебник для 9 класса общеобразовательных учреждений. -10-е изд. –М.: ООО «ТИД «Русское слово-РС»,2010г.-224 с.</w:t>
      </w:r>
    </w:p>
    <w:p w:rsidR="00181FCC" w:rsidRPr="00DC67D7" w:rsidRDefault="00181FCC" w:rsidP="00181FCC">
      <w:pPr>
        <w:keepNext/>
        <w:autoSpaceDE w:val="0"/>
        <w:autoSpaceDN w:val="0"/>
        <w:adjustRightInd w:val="0"/>
        <w:spacing w:before="240" w:after="60"/>
        <w:ind w:firstLine="708"/>
        <w:outlineLvl w:val="1"/>
        <w:rPr>
          <w:rFonts w:ascii="Times New Roman" w:eastAsia="Calibri" w:hAnsi="Times New Roman"/>
          <w:b/>
          <w:bCs/>
          <w:i/>
          <w:iCs/>
        </w:rPr>
      </w:pPr>
      <w:r w:rsidRPr="00DC67D7">
        <w:rPr>
          <w:rFonts w:ascii="Times New Roman" w:eastAsia="Calibri" w:hAnsi="Times New Roman"/>
          <w:b/>
          <w:bCs/>
          <w:i/>
          <w:iCs/>
        </w:rPr>
        <w:t>Рабочиететради:</w:t>
      </w:r>
    </w:p>
    <w:p w:rsidR="00181FCC" w:rsidRPr="00DC67D7" w:rsidRDefault="00181FCC" w:rsidP="00181FCC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Хромова И.С. Рабочая тетрадь по обществознанию к учебнику А.И. Кравченко,Е.А.Певцовой. «Обществознание». 9 класс/И.С.Хромова.-4-е изд.-М.:ООО «ТИД «Русское слово-РС».2010г.—88 с.</w:t>
      </w:r>
    </w:p>
    <w:p w:rsidR="00181FCC" w:rsidRPr="00DC67D7" w:rsidRDefault="00181FCC" w:rsidP="00181FCC">
      <w:pPr>
        <w:keepNext/>
        <w:autoSpaceDE w:val="0"/>
        <w:autoSpaceDN w:val="0"/>
        <w:adjustRightInd w:val="0"/>
        <w:spacing w:before="240" w:after="60"/>
        <w:ind w:firstLine="708"/>
        <w:outlineLvl w:val="1"/>
        <w:rPr>
          <w:rFonts w:ascii="Times New Roman" w:eastAsia="Calibri" w:hAnsi="Times New Roman"/>
          <w:b/>
          <w:bCs/>
          <w:i/>
          <w:iCs/>
        </w:rPr>
      </w:pPr>
      <w:r w:rsidRPr="00DC67D7">
        <w:rPr>
          <w:rFonts w:ascii="Times New Roman" w:eastAsia="Calibri" w:hAnsi="Times New Roman"/>
          <w:b/>
          <w:bCs/>
          <w:i/>
          <w:iCs/>
        </w:rPr>
        <w:t>Дополнительнаялитература:</w:t>
      </w:r>
    </w:p>
    <w:p w:rsidR="00181FCC" w:rsidRPr="00DC67D7" w:rsidRDefault="00181FCC" w:rsidP="00181FCC">
      <w:pPr>
        <w:numPr>
          <w:ilvl w:val="0"/>
          <w:numId w:val="4"/>
        </w:numPr>
        <w:tabs>
          <w:tab w:val="left" w:pos="142"/>
        </w:tabs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Котова О.А.,Лискова Т.Е.ГИА-2011:Экзамен в новой форме: 9-й кл.:Тренировочные варианты экзаменационных работ для проведения государственной итоговой аттестации в новой форме/авт.-сост.  О.А.Котова , Лискова Т.Е..-М.:АСТ:Астрель,2011.-95 с.-(ФИПИ).</w:t>
      </w:r>
    </w:p>
    <w:p w:rsidR="00181FCC" w:rsidRPr="00DC67D7" w:rsidRDefault="00181FCC" w:rsidP="00181FCC">
      <w:pPr>
        <w:numPr>
          <w:ilvl w:val="0"/>
          <w:numId w:val="4"/>
        </w:numPr>
        <w:tabs>
          <w:tab w:val="left" w:pos="142"/>
        </w:tabs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 xml:space="preserve">Кочетов Н.С. Обществознание. 9 класс: поурочные планы по учебнику </w:t>
      </w:r>
      <w:r w:rsidRPr="00DC67D7">
        <w:rPr>
          <w:rFonts w:ascii="Times New Roman" w:eastAsia="Calibri" w:hAnsi="Times New Roman"/>
          <w:lang w:val="ru-RU"/>
        </w:rPr>
        <w:t>Кравченко А.И. , Певцовой Е.А./авт.-сост. Н.С.Кочетов.-Волгоград: Учитель, 2009.-138 с.</w:t>
      </w:r>
    </w:p>
    <w:p w:rsidR="00181FCC" w:rsidRPr="00DC67D7" w:rsidRDefault="00181FCC" w:rsidP="00181FCC">
      <w:pPr>
        <w:numPr>
          <w:ilvl w:val="0"/>
          <w:numId w:val="4"/>
        </w:numPr>
        <w:tabs>
          <w:tab w:val="left" w:pos="142"/>
        </w:tabs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Чернышева О.А.Обществознание. 9-й класс.Тематические тесты для подготовки к ГИА-9:учебно-методическое пособие/О.А. Чернышева.-Ростов н/Д6Легион,2011.-304 с.-(Тематические тесты).</w:t>
      </w:r>
    </w:p>
    <w:p w:rsidR="00181FCC" w:rsidRPr="00DC67D7" w:rsidRDefault="00181FCC" w:rsidP="00181FCC">
      <w:pPr>
        <w:ind w:left="426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Данный УМК содержит обязательный минимум образования по обществознанию.</w:t>
      </w:r>
    </w:p>
    <w:p w:rsidR="00181FCC" w:rsidRPr="00DC67D7" w:rsidRDefault="00181FCC" w:rsidP="00181FCC">
      <w:pPr>
        <w:ind w:left="426"/>
        <w:rPr>
          <w:rFonts w:ascii="Times New Roman" w:hAnsi="Times New Roman"/>
          <w:lang w:val="ru-RU"/>
        </w:rPr>
      </w:pPr>
    </w:p>
    <w:p w:rsidR="00181FCC" w:rsidRPr="00DC67D7" w:rsidRDefault="00181FCC" w:rsidP="00181FCC">
      <w:pPr>
        <w:rPr>
          <w:rFonts w:ascii="Times New Roman" w:hAnsi="Times New Roman"/>
          <w:b/>
          <w:sz w:val="28"/>
          <w:szCs w:val="28"/>
          <w:lang w:val="ru-RU"/>
        </w:rPr>
      </w:pPr>
      <w:r w:rsidRPr="00DC67D7">
        <w:rPr>
          <w:rFonts w:ascii="Times New Roman" w:hAnsi="Times New Roman"/>
          <w:b/>
          <w:sz w:val="28"/>
          <w:szCs w:val="28"/>
        </w:rPr>
        <w:t>VI</w:t>
      </w:r>
      <w:r w:rsidRPr="00DC67D7">
        <w:rPr>
          <w:rFonts w:ascii="Times New Roman" w:hAnsi="Times New Roman"/>
          <w:b/>
          <w:sz w:val="28"/>
          <w:szCs w:val="28"/>
          <w:lang w:val="ru-RU"/>
        </w:rPr>
        <w:t>.Интернет-ресурсы:</w:t>
      </w:r>
    </w:p>
    <w:p w:rsidR="00181FCC" w:rsidRPr="00DC67D7" w:rsidRDefault="00181FCC" w:rsidP="00181FC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81FCC" w:rsidRPr="00DC67D7" w:rsidRDefault="005C7E60" w:rsidP="00181FCC">
      <w:pPr>
        <w:pStyle w:val="a8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://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.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kremlin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.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/</w:t>
        </w:r>
      </w:hyperlink>
      <w:r w:rsidR="00181FCC" w:rsidRPr="00DC67D7">
        <w:rPr>
          <w:rFonts w:ascii="Times New Roman" w:hAnsi="Times New Roman"/>
          <w:sz w:val="24"/>
          <w:szCs w:val="24"/>
        </w:rPr>
        <w:t xml:space="preserve"> - официальный веб-сайт Президента Российской Федерации</w:t>
      </w:r>
    </w:p>
    <w:p w:rsidR="00181FCC" w:rsidRPr="00DC67D7" w:rsidRDefault="005C7E60" w:rsidP="00181FCC">
      <w:pPr>
        <w:pStyle w:val="a8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www.rsnet.ru/</w:t>
        </w:r>
      </w:hyperlink>
      <w:r w:rsidR="00181FCC" w:rsidRPr="00DC67D7">
        <w:rPr>
          <w:rFonts w:ascii="Times New Roman" w:hAnsi="Times New Roman"/>
          <w:sz w:val="24"/>
          <w:szCs w:val="24"/>
        </w:rPr>
        <w:t xml:space="preserve"> - сайт органов государственной власти РФ.</w:t>
      </w:r>
    </w:p>
    <w:p w:rsidR="00181FCC" w:rsidRPr="00DC67D7" w:rsidRDefault="005C7E60" w:rsidP="00181FCC">
      <w:pPr>
        <w:pStyle w:val="a8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://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.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mon</w:t>
        </w:r>
      </w:hyperlink>
      <w:r w:rsidR="00181FCC" w:rsidRPr="00DC67D7">
        <w:rPr>
          <w:rFonts w:ascii="Times New Roman" w:hAnsi="Times New Roman"/>
          <w:sz w:val="24"/>
          <w:szCs w:val="24"/>
          <w:u w:val="single"/>
        </w:rPr>
        <w:t>.</w:t>
      </w:r>
      <w:hyperlink r:id="rId12" w:history="1"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gov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.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81FCC" w:rsidRPr="00DC67D7">
        <w:rPr>
          <w:rFonts w:ascii="Times New Roman" w:hAnsi="Times New Roman"/>
          <w:sz w:val="24"/>
          <w:szCs w:val="24"/>
        </w:rPr>
        <w:t xml:space="preserve"> – официальный сайт Министерства образования и науки РФ</w:t>
      </w:r>
    </w:p>
    <w:p w:rsidR="00181FCC" w:rsidRPr="00DC67D7" w:rsidRDefault="00181FCC" w:rsidP="00181FC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C67D7">
        <w:rPr>
          <w:rFonts w:ascii="Times New Roman" w:hAnsi="Times New Roman"/>
          <w:sz w:val="24"/>
          <w:szCs w:val="24"/>
        </w:rPr>
        <w:t>www.km.ru/ - сайт «Голос политика».</w:t>
      </w:r>
    </w:p>
    <w:p w:rsidR="00181FCC" w:rsidRPr="00DC67D7" w:rsidRDefault="005C7E60" w:rsidP="00181FCC">
      <w:pPr>
        <w:pStyle w:val="a8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www.polity.ru/</w:t>
        </w:r>
      </w:hyperlink>
      <w:r w:rsidR="00181FCC" w:rsidRPr="00DC67D7">
        <w:rPr>
          <w:rFonts w:ascii="Times New Roman" w:hAnsi="Times New Roman"/>
          <w:sz w:val="24"/>
          <w:szCs w:val="24"/>
        </w:rPr>
        <w:t xml:space="preserve"> - Фонд «Политика».</w:t>
      </w:r>
    </w:p>
    <w:p w:rsidR="00181FCC" w:rsidRPr="00DC67D7" w:rsidRDefault="005C7E60" w:rsidP="00181FCC">
      <w:pPr>
        <w:pStyle w:val="a8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www.strana.ru/</w:t>
        </w:r>
      </w:hyperlink>
      <w:r w:rsidR="00181FCC" w:rsidRPr="00DC67D7">
        <w:rPr>
          <w:rFonts w:ascii="Times New Roman" w:hAnsi="Times New Roman"/>
          <w:sz w:val="24"/>
          <w:szCs w:val="24"/>
        </w:rPr>
        <w:t xml:space="preserve"> - информационная служба «Политика».</w:t>
      </w:r>
    </w:p>
    <w:p w:rsidR="00181FCC" w:rsidRPr="00DC67D7" w:rsidRDefault="005C7E60" w:rsidP="00181FCC">
      <w:pPr>
        <w:pStyle w:val="a8"/>
        <w:jc w:val="both"/>
        <w:rPr>
          <w:rFonts w:ascii="Times New Roman" w:hAnsi="Times New Roman"/>
          <w:sz w:val="24"/>
          <w:szCs w:val="24"/>
          <w:u w:val="single"/>
        </w:rPr>
      </w:pPr>
      <w:hyperlink w:history="1"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://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.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edu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.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81FCC" w:rsidRPr="00DC67D7">
        <w:rPr>
          <w:rFonts w:ascii="Times New Roman" w:hAnsi="Times New Roman"/>
          <w:sz w:val="24"/>
          <w:szCs w:val="24"/>
        </w:rPr>
        <w:t>– федеральный портал «Российское образование».</w:t>
      </w:r>
    </w:p>
    <w:p w:rsidR="00181FCC" w:rsidRPr="00DC67D7" w:rsidRDefault="005C7E60" w:rsidP="00181FCC">
      <w:pPr>
        <w:pStyle w:val="a8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://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.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school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.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edu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.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81FCC" w:rsidRPr="00DC67D7">
        <w:rPr>
          <w:rFonts w:ascii="Times New Roman" w:hAnsi="Times New Roman"/>
          <w:sz w:val="24"/>
          <w:szCs w:val="24"/>
        </w:rPr>
        <w:t xml:space="preserve"> – российский общеобразовательный Портал</w:t>
      </w:r>
    </w:p>
    <w:p w:rsidR="00181FCC" w:rsidRPr="00DC67D7" w:rsidRDefault="005C7E60" w:rsidP="00181FCC">
      <w:pPr>
        <w:pStyle w:val="a8"/>
        <w:jc w:val="both"/>
        <w:rPr>
          <w:rFonts w:ascii="Times New Roman" w:hAnsi="Times New Roman"/>
          <w:sz w:val="24"/>
          <w:szCs w:val="24"/>
          <w:u w:val="single"/>
        </w:rPr>
      </w:pPr>
      <w:hyperlink w:history="1">
        <w:r w:rsidR="00181FCC" w:rsidRPr="00DC67D7">
          <w:rPr>
            <w:rStyle w:val="a9"/>
            <w:rFonts w:ascii="Times New Roman" w:hAnsi="Times New Roman"/>
            <w:spacing w:val="-1"/>
            <w:sz w:val="24"/>
            <w:szCs w:val="24"/>
            <w:lang w:val="en-US"/>
          </w:rPr>
          <w:t>http</w:t>
        </w:r>
        <w:r w:rsidR="00181FCC" w:rsidRPr="00DC67D7">
          <w:rPr>
            <w:rStyle w:val="a9"/>
            <w:rFonts w:ascii="Times New Roman" w:hAnsi="Times New Roman"/>
            <w:spacing w:val="-1"/>
            <w:sz w:val="24"/>
            <w:szCs w:val="24"/>
          </w:rPr>
          <w:t>://</w:t>
        </w:r>
      </w:hyperlink>
      <w:r w:rsidR="00181FCC" w:rsidRPr="00DC67D7">
        <w:rPr>
          <w:rFonts w:ascii="Times New Roman" w:hAnsi="Times New Roman"/>
          <w:color w:val="0000FF"/>
          <w:spacing w:val="-1"/>
          <w:sz w:val="24"/>
          <w:szCs w:val="24"/>
          <w:u w:val="single"/>
          <w:lang w:val="en-US"/>
        </w:rPr>
        <w:t>www</w:t>
      </w:r>
      <w:r w:rsidR="00181FCC" w:rsidRPr="00DC67D7">
        <w:rPr>
          <w:rFonts w:ascii="Times New Roman" w:hAnsi="Times New Roman"/>
          <w:color w:val="0000FF"/>
          <w:spacing w:val="-1"/>
          <w:sz w:val="24"/>
          <w:szCs w:val="24"/>
          <w:u w:val="single"/>
        </w:rPr>
        <w:t>.е</w:t>
      </w:r>
      <w:r w:rsidR="00181FCC" w:rsidRPr="00DC67D7">
        <w:rPr>
          <w:rFonts w:ascii="Times New Roman" w:hAnsi="Times New Roman"/>
          <w:color w:val="0000FF"/>
          <w:spacing w:val="-1"/>
          <w:sz w:val="24"/>
          <w:szCs w:val="24"/>
          <w:u w:val="single"/>
          <w:lang w:val="en-US"/>
        </w:rPr>
        <w:t>g</w:t>
      </w:r>
      <w:r w:rsidR="00181FCC" w:rsidRPr="00DC67D7">
        <w:rPr>
          <w:rFonts w:ascii="Times New Roman" w:hAnsi="Times New Roman"/>
          <w:color w:val="0000FF"/>
          <w:spacing w:val="-1"/>
          <w:sz w:val="24"/>
          <w:szCs w:val="24"/>
          <w:u w:val="single"/>
        </w:rPr>
        <w:t>е.</w:t>
      </w:r>
      <w:hyperlink r:id="rId16" w:history="1">
        <w:r w:rsidR="00181FCC" w:rsidRPr="00DC67D7">
          <w:rPr>
            <w:rStyle w:val="a9"/>
            <w:rFonts w:ascii="Times New Roman" w:hAnsi="Times New Roman"/>
            <w:spacing w:val="-1"/>
            <w:sz w:val="24"/>
            <w:szCs w:val="24"/>
            <w:lang w:val="en-US"/>
          </w:rPr>
          <w:t>edu</w:t>
        </w:r>
        <w:r w:rsidR="00181FCC" w:rsidRPr="00DC67D7">
          <w:rPr>
            <w:rStyle w:val="a9"/>
            <w:rFonts w:ascii="Times New Roman" w:hAnsi="Times New Roman"/>
            <w:spacing w:val="-1"/>
            <w:sz w:val="24"/>
            <w:szCs w:val="24"/>
          </w:rPr>
          <w:t>.</w:t>
        </w:r>
        <w:r w:rsidR="00181FCC" w:rsidRPr="00DC67D7">
          <w:rPr>
            <w:rStyle w:val="a9"/>
            <w:rFonts w:ascii="Times New Roman" w:hAnsi="Times New Roman"/>
            <w:spacing w:val="-1"/>
            <w:sz w:val="24"/>
            <w:szCs w:val="24"/>
            <w:lang w:val="en-US"/>
          </w:rPr>
          <w:t>ru</w:t>
        </w:r>
      </w:hyperlink>
      <w:r w:rsidR="00181FCC" w:rsidRPr="00DC67D7">
        <w:rPr>
          <w:rFonts w:ascii="Times New Roman" w:hAnsi="Times New Roman"/>
          <w:sz w:val="24"/>
          <w:szCs w:val="24"/>
        </w:rPr>
        <w:t xml:space="preserve"> – портал информационной поддержки Единого государственного экзамена</w:t>
      </w:r>
    </w:p>
    <w:p w:rsidR="00181FCC" w:rsidRPr="00DC67D7" w:rsidRDefault="005C7E60" w:rsidP="00181FCC">
      <w:pPr>
        <w:pStyle w:val="a8"/>
        <w:jc w:val="both"/>
        <w:rPr>
          <w:rFonts w:ascii="Times New Roman" w:hAnsi="Times New Roman"/>
          <w:sz w:val="24"/>
          <w:szCs w:val="24"/>
          <w:u w:val="single"/>
        </w:rPr>
      </w:pPr>
      <w:hyperlink w:history="1"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://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.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fsu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.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edu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.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81FCC" w:rsidRPr="00DC67D7">
        <w:rPr>
          <w:rFonts w:ascii="Times New Roman" w:hAnsi="Times New Roman"/>
          <w:sz w:val="24"/>
          <w:szCs w:val="24"/>
        </w:rPr>
        <w:t>– федеральный совет по учебникам МОиН РФ</w:t>
      </w:r>
    </w:p>
    <w:p w:rsidR="00181FCC" w:rsidRPr="00DC67D7" w:rsidRDefault="005C7E60" w:rsidP="00181FCC">
      <w:pPr>
        <w:pStyle w:val="a8"/>
        <w:jc w:val="both"/>
        <w:rPr>
          <w:rFonts w:ascii="Times New Roman" w:hAnsi="Times New Roman"/>
          <w:sz w:val="24"/>
          <w:szCs w:val="24"/>
          <w:u w:val="single"/>
        </w:rPr>
      </w:pPr>
      <w:hyperlink r:id="rId17" w:history="1"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://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.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ndce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.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81FCC" w:rsidRPr="00DC67D7">
        <w:rPr>
          <w:rFonts w:ascii="Times New Roman" w:hAnsi="Times New Roman"/>
          <w:sz w:val="24"/>
          <w:szCs w:val="24"/>
        </w:rPr>
        <w:t>– портал учебного книгоиздания</w:t>
      </w:r>
    </w:p>
    <w:p w:rsidR="00181FCC" w:rsidRPr="00DC67D7" w:rsidRDefault="005C7E60" w:rsidP="00181FCC">
      <w:pPr>
        <w:pStyle w:val="a8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://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.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vestnik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.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edu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.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81FCC" w:rsidRPr="00DC67D7">
        <w:rPr>
          <w:rFonts w:ascii="Times New Roman" w:hAnsi="Times New Roman"/>
          <w:sz w:val="24"/>
          <w:szCs w:val="24"/>
        </w:rPr>
        <w:t xml:space="preserve"> – журнал «Вестник образования»</w:t>
      </w:r>
    </w:p>
    <w:p w:rsidR="00181FCC" w:rsidRPr="00DC67D7" w:rsidRDefault="005C7E60" w:rsidP="00181FCC">
      <w:pPr>
        <w:pStyle w:val="a8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://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.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school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-</w:t>
        </w:r>
      </w:hyperlink>
      <w:r w:rsidR="00181FCC" w:rsidRPr="00DC67D7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collection</w:t>
      </w:r>
      <w:r w:rsidR="00181FCC" w:rsidRPr="00DC67D7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hyperlink r:id="rId20" w:history="1"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edu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.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81FCC" w:rsidRPr="00DC67D7">
        <w:rPr>
          <w:rFonts w:ascii="Times New Roman" w:hAnsi="Times New Roman"/>
          <w:sz w:val="24"/>
          <w:szCs w:val="24"/>
        </w:rPr>
        <w:t xml:space="preserve"> – единая коллекция цифровых образовательных ресурсов</w:t>
      </w:r>
    </w:p>
    <w:p w:rsidR="00181FCC" w:rsidRPr="00DC67D7" w:rsidRDefault="005C7E60" w:rsidP="00181FCC">
      <w:pPr>
        <w:pStyle w:val="a8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://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.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apkpro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.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81FCC" w:rsidRPr="00DC67D7">
        <w:rPr>
          <w:rFonts w:ascii="Times New Roman" w:hAnsi="Times New Roman"/>
          <w:sz w:val="24"/>
          <w:szCs w:val="24"/>
        </w:rPr>
        <w:t xml:space="preserve"> – Академия повышения  квалификации и профессиональной переподготовки работников образования</w:t>
      </w:r>
    </w:p>
    <w:p w:rsidR="00181FCC" w:rsidRPr="00DC67D7" w:rsidRDefault="005C7E60" w:rsidP="00181FCC">
      <w:pPr>
        <w:pStyle w:val="a8"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://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.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prosv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.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81FCC" w:rsidRPr="00DC67D7">
        <w:rPr>
          <w:rFonts w:ascii="Times New Roman" w:hAnsi="Times New Roman"/>
          <w:sz w:val="24"/>
          <w:szCs w:val="24"/>
        </w:rPr>
        <w:t xml:space="preserve"> – сайт издательства «Просвещение»</w:t>
      </w:r>
    </w:p>
    <w:p w:rsidR="00181FCC" w:rsidRPr="00DC67D7" w:rsidRDefault="00181FCC" w:rsidP="00181FC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C67D7">
        <w:rPr>
          <w:rFonts w:ascii="Times New Roman" w:hAnsi="Times New Roman"/>
          <w:color w:val="0000FF"/>
          <w:sz w:val="24"/>
          <w:szCs w:val="24"/>
          <w:lang w:val="en-US"/>
        </w:rPr>
        <w:t>http</w:t>
      </w:r>
      <w:r w:rsidRPr="00DC67D7">
        <w:rPr>
          <w:rFonts w:ascii="Times New Roman" w:hAnsi="Times New Roman"/>
          <w:color w:val="0000FF"/>
          <w:sz w:val="24"/>
          <w:szCs w:val="24"/>
        </w:rPr>
        <w:t>:</w:t>
      </w:r>
      <w:hyperlink r:id="rId23" w:history="1">
        <w:r w:rsidRPr="00DC67D7">
          <w:rPr>
            <w:rStyle w:val="a9"/>
            <w:rFonts w:ascii="Times New Roman" w:hAnsi="Times New Roman"/>
            <w:sz w:val="24"/>
            <w:szCs w:val="24"/>
          </w:rPr>
          <w:t>//</w:t>
        </w:r>
        <w:r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DC67D7">
          <w:rPr>
            <w:rStyle w:val="a9"/>
            <w:rFonts w:ascii="Times New Roman" w:hAnsi="Times New Roman"/>
            <w:sz w:val="24"/>
            <w:szCs w:val="24"/>
          </w:rPr>
          <w:t>.</w:t>
        </w:r>
        <w:r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history</w:t>
        </w:r>
        <w:r w:rsidRPr="00DC67D7">
          <w:rPr>
            <w:rStyle w:val="a9"/>
            <w:rFonts w:ascii="Times New Roman" w:hAnsi="Times New Roman"/>
            <w:sz w:val="24"/>
            <w:szCs w:val="24"/>
          </w:rPr>
          <w:t>.</w:t>
        </w:r>
        <w:r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standart</w:t>
        </w:r>
        <w:r w:rsidRPr="00DC67D7">
          <w:rPr>
            <w:rStyle w:val="a9"/>
            <w:rFonts w:ascii="Times New Roman" w:hAnsi="Times New Roman"/>
            <w:sz w:val="24"/>
            <w:szCs w:val="24"/>
          </w:rPr>
          <w:t>.</w:t>
        </w:r>
        <w:r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edu</w:t>
        </w:r>
        <w:r w:rsidRPr="00DC67D7">
          <w:rPr>
            <w:rStyle w:val="a9"/>
            <w:rFonts w:ascii="Times New Roman" w:hAnsi="Times New Roman"/>
            <w:sz w:val="24"/>
            <w:szCs w:val="24"/>
          </w:rPr>
          <w:t>.</w:t>
        </w:r>
        <w:r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C67D7">
        <w:rPr>
          <w:rFonts w:ascii="Times New Roman" w:hAnsi="Times New Roman"/>
          <w:sz w:val="24"/>
          <w:szCs w:val="24"/>
        </w:rPr>
        <w:t xml:space="preserve"> – предметный сайт издательства «Просвещение»</w:t>
      </w:r>
    </w:p>
    <w:p w:rsidR="00181FCC" w:rsidRPr="00DC67D7" w:rsidRDefault="005C7E60" w:rsidP="00181FCC">
      <w:pPr>
        <w:pStyle w:val="a8"/>
        <w:jc w:val="both"/>
        <w:rPr>
          <w:rFonts w:ascii="Times New Roman" w:hAnsi="Times New Roman"/>
          <w:sz w:val="24"/>
          <w:szCs w:val="24"/>
        </w:rPr>
      </w:pPr>
      <w:hyperlink r:id="rId24" w:history="1"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://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.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prosv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.-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ipk</w:t>
        </w:r>
        <w:r w:rsidR="00181FCC" w:rsidRPr="00DC67D7">
          <w:rPr>
            <w:rStyle w:val="a9"/>
            <w:rFonts w:ascii="Times New Roman" w:hAnsi="Times New Roman"/>
            <w:sz w:val="24"/>
            <w:szCs w:val="24"/>
          </w:rPr>
          <w:t>.</w:t>
        </w:r>
        <w:r w:rsidR="00181FCC"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81FCC" w:rsidRPr="00DC67D7">
        <w:rPr>
          <w:rFonts w:ascii="Times New Roman" w:hAnsi="Times New Roman"/>
          <w:sz w:val="24"/>
          <w:szCs w:val="24"/>
        </w:rPr>
        <w:t xml:space="preserve"> – институт повышения квалификации Издательства «Просвещение»</w:t>
      </w:r>
    </w:p>
    <w:p w:rsidR="00181FCC" w:rsidRPr="00DC67D7" w:rsidRDefault="00181FCC" w:rsidP="00181FC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C67D7">
        <w:rPr>
          <w:rFonts w:ascii="Times New Roman" w:hAnsi="Times New Roman"/>
          <w:sz w:val="24"/>
          <w:szCs w:val="24"/>
        </w:rPr>
        <w:t>http://fcior.edu.ru/ Федеральный центр информационно-образовательных ресурсов.</w:t>
      </w:r>
    </w:p>
    <w:p w:rsidR="00181FCC" w:rsidRPr="00DC67D7" w:rsidRDefault="00181FCC" w:rsidP="00181FC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C67D7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www</w:t>
      </w:r>
      <w:r w:rsidRPr="00DC67D7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hyperlink r:id="rId25" w:history="1">
        <w:r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Pr="00DC67D7">
          <w:rPr>
            <w:rStyle w:val="a9"/>
            <w:rFonts w:ascii="Times New Roman" w:hAnsi="Times New Roman"/>
            <w:sz w:val="24"/>
            <w:szCs w:val="24"/>
          </w:rPr>
          <w:t>://</w:t>
        </w:r>
        <w:r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DC67D7">
          <w:rPr>
            <w:rStyle w:val="a9"/>
            <w:rFonts w:ascii="Times New Roman" w:hAnsi="Times New Roman"/>
            <w:sz w:val="24"/>
            <w:szCs w:val="24"/>
          </w:rPr>
          <w:t>.</w:t>
        </w:r>
        <w:r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elibrary</w:t>
        </w:r>
        <w:r w:rsidRPr="00DC67D7">
          <w:rPr>
            <w:rStyle w:val="a9"/>
            <w:rFonts w:ascii="Times New Roman" w:hAnsi="Times New Roman"/>
            <w:sz w:val="24"/>
            <w:szCs w:val="24"/>
          </w:rPr>
          <w:t>.</w:t>
        </w:r>
        <w:r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r w:rsidRPr="00DC67D7">
          <w:rPr>
            <w:rStyle w:val="a9"/>
            <w:rFonts w:ascii="Times New Roman" w:hAnsi="Times New Roman"/>
            <w:sz w:val="24"/>
            <w:szCs w:val="24"/>
          </w:rPr>
          <w:t>/</w:t>
        </w:r>
        <w:r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defaultx</w:t>
        </w:r>
        <w:r w:rsidRPr="00DC67D7">
          <w:rPr>
            <w:rStyle w:val="a9"/>
            <w:rFonts w:ascii="Times New Roman" w:hAnsi="Times New Roman"/>
            <w:sz w:val="24"/>
            <w:szCs w:val="24"/>
          </w:rPr>
          <w:t>.</w:t>
        </w:r>
        <w:r w:rsidRPr="00DC67D7">
          <w:rPr>
            <w:rStyle w:val="a9"/>
            <w:rFonts w:ascii="Times New Roman" w:hAnsi="Times New Roman"/>
            <w:sz w:val="24"/>
            <w:szCs w:val="24"/>
            <w:lang w:val="en-US"/>
          </w:rPr>
          <w:t>asp</w:t>
        </w:r>
      </w:hyperlink>
      <w:r w:rsidRPr="00DC67D7">
        <w:rPr>
          <w:rFonts w:ascii="Times New Roman" w:hAnsi="Times New Roman"/>
          <w:sz w:val="24"/>
          <w:szCs w:val="24"/>
        </w:rPr>
        <w:t>- научная электронная библиотека</w:t>
      </w:r>
    </w:p>
    <w:p w:rsidR="00181FCC" w:rsidRPr="00DC67D7" w:rsidRDefault="00181FCC" w:rsidP="00181FCC">
      <w:pPr>
        <w:ind w:left="426"/>
        <w:rPr>
          <w:rFonts w:ascii="Times New Roman" w:hAnsi="Times New Roman"/>
          <w:lang w:val="ru-RU"/>
        </w:rPr>
      </w:pPr>
    </w:p>
    <w:p w:rsidR="00181FCC" w:rsidRPr="00DC67D7" w:rsidRDefault="00181FCC" w:rsidP="00181FCC">
      <w:pPr>
        <w:tabs>
          <w:tab w:val="left" w:pos="0"/>
        </w:tabs>
        <w:rPr>
          <w:rFonts w:ascii="Times New Roman" w:hAnsi="Times New Roman"/>
          <w:b/>
          <w:sz w:val="28"/>
          <w:szCs w:val="28"/>
          <w:lang w:val="ru-RU"/>
        </w:rPr>
      </w:pPr>
      <w:r w:rsidRPr="00DC67D7">
        <w:rPr>
          <w:rFonts w:ascii="Times New Roman" w:hAnsi="Times New Roman"/>
          <w:b/>
          <w:sz w:val="28"/>
          <w:szCs w:val="28"/>
        </w:rPr>
        <w:t>VII</w:t>
      </w:r>
      <w:r w:rsidRPr="00DC67D7">
        <w:rPr>
          <w:rFonts w:ascii="Times New Roman" w:hAnsi="Times New Roman"/>
          <w:b/>
          <w:sz w:val="28"/>
          <w:szCs w:val="28"/>
          <w:lang w:val="ru-RU"/>
        </w:rPr>
        <w:t>.Планируемые результаты изучения учебного предмета</w:t>
      </w:r>
    </w:p>
    <w:p w:rsidR="00181FCC" w:rsidRPr="00DC67D7" w:rsidRDefault="00181FCC" w:rsidP="00181FCC">
      <w:pPr>
        <w:tabs>
          <w:tab w:val="left" w:pos="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181FCC" w:rsidRPr="00DC67D7" w:rsidRDefault="00181FCC" w:rsidP="00181FCC">
      <w:pPr>
        <w:tabs>
          <w:tab w:val="left" w:pos="0"/>
        </w:tabs>
        <w:rPr>
          <w:rFonts w:ascii="Times New Roman" w:hAnsi="Times New Roman"/>
          <w:b/>
          <w:lang w:val="ru-RU"/>
        </w:rPr>
      </w:pPr>
      <w:r w:rsidRPr="00DC67D7">
        <w:rPr>
          <w:rFonts w:ascii="Times New Roman" w:hAnsi="Times New Roman"/>
          <w:b/>
          <w:lang w:val="ru-RU"/>
        </w:rPr>
        <w:t>Требования к уровню подготовки учащихся</w:t>
      </w:r>
    </w:p>
    <w:p w:rsidR="00181FCC" w:rsidRPr="00DC67D7" w:rsidRDefault="00181FCC" w:rsidP="00181FCC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181FCC" w:rsidRPr="00DC67D7" w:rsidRDefault="00181FCC" w:rsidP="00181FCC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 xml:space="preserve">Рабочая программа по обществознанию  предусматривает формирование у учащихся </w:t>
      </w:r>
      <w:r w:rsidRPr="00DC67D7">
        <w:rPr>
          <w:rFonts w:ascii="Times New Roman" w:hAnsi="Times New Roman"/>
          <w:b/>
          <w:lang w:val="ru-RU"/>
        </w:rPr>
        <w:t>общеучебных умений  навыков,</w:t>
      </w:r>
      <w:r w:rsidRPr="00DC67D7">
        <w:rPr>
          <w:rFonts w:ascii="Times New Roman" w:hAnsi="Times New Roman"/>
          <w:lang w:val="ru-RU"/>
        </w:rPr>
        <w:t xml:space="preserve"> универсальных способов деятельности и ключевых компетенций:</w:t>
      </w:r>
    </w:p>
    <w:p w:rsidR="00181FCC" w:rsidRPr="00DC67D7" w:rsidRDefault="00181FCC" w:rsidP="00181FCC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1) умение сознательно организовывать свою познавательную деятельность от постановки целей до получения и оценки результатов</w:t>
      </w:r>
    </w:p>
    <w:p w:rsidR="00181FCC" w:rsidRPr="00DC67D7" w:rsidRDefault="00181FCC" w:rsidP="00181FCC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2) владение такими видами публичных выступлений, как высказывание, монолог, дискуссия; следование этическим нормам и правилам ведения диалога;</w:t>
      </w:r>
    </w:p>
    <w:p w:rsidR="00181FCC" w:rsidRPr="00DC67D7" w:rsidRDefault="00181FCC" w:rsidP="00181FCC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 xml:space="preserve">3) выполнение познавательных и практических заданий, в том числе с использованием проектной деятельности, на уроках и в доступной социальной практике, рассчитанных на: </w:t>
      </w:r>
    </w:p>
    <w:p w:rsidR="00181FCC" w:rsidRPr="00DC67D7" w:rsidRDefault="00181FCC" w:rsidP="00181FCC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 xml:space="preserve"> - использование элементов причинно – следственного анализа;</w:t>
      </w:r>
    </w:p>
    <w:p w:rsidR="00181FCC" w:rsidRPr="00DC67D7" w:rsidRDefault="00181FCC" w:rsidP="00181FCC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 xml:space="preserve"> - исследование несложных реальных связей и зависимостей;</w:t>
      </w:r>
    </w:p>
    <w:p w:rsidR="00181FCC" w:rsidRPr="00DC67D7" w:rsidRDefault="00181FCC" w:rsidP="00181FCC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 xml:space="preserve"> - объяснение изученных положений на конкретных примерах;</w:t>
      </w:r>
    </w:p>
    <w:p w:rsidR="00181FCC" w:rsidRPr="00DC67D7" w:rsidRDefault="00181FCC" w:rsidP="00181FCC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 xml:space="preserve"> - оценку своих учебных достижений, поведения, черт своей личности с учетом мнения других людей, следование в повседневной жизни этическим и правовым нормам, выполнение экологических требований.</w:t>
      </w:r>
    </w:p>
    <w:p w:rsidR="00181FCC" w:rsidRPr="00DC67D7" w:rsidRDefault="00181FCC" w:rsidP="00181FCC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075BCA" w:rsidRPr="00DC67D7" w:rsidRDefault="00075BCA" w:rsidP="00075BCA">
      <w:pPr>
        <w:tabs>
          <w:tab w:val="left" w:pos="0"/>
        </w:tabs>
        <w:rPr>
          <w:rFonts w:ascii="Times New Roman" w:hAnsi="Times New Roman"/>
          <w:b/>
          <w:sz w:val="28"/>
          <w:szCs w:val="28"/>
          <w:lang w:val="ru-RU"/>
        </w:rPr>
      </w:pPr>
      <w:r w:rsidRPr="00DC67D7">
        <w:rPr>
          <w:rFonts w:ascii="Times New Roman" w:hAnsi="Times New Roman"/>
          <w:b/>
          <w:sz w:val="28"/>
          <w:szCs w:val="28"/>
          <w:lang w:val="ru-RU"/>
        </w:rPr>
        <w:t>Планируемые результаты изучения учебного предмета в 9 классе</w:t>
      </w:r>
    </w:p>
    <w:p w:rsidR="00075BCA" w:rsidRPr="00DC67D7" w:rsidRDefault="00075BCA" w:rsidP="00075BCA">
      <w:pPr>
        <w:tabs>
          <w:tab w:val="left" w:pos="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075BCA" w:rsidRPr="00DC67D7" w:rsidRDefault="00075BCA" w:rsidP="00075BCA">
      <w:pPr>
        <w:pStyle w:val="a4"/>
        <w:spacing w:after="0"/>
        <w:ind w:left="180"/>
        <w:jc w:val="both"/>
      </w:pPr>
    </w:p>
    <w:p w:rsidR="00075BCA" w:rsidRPr="00DC67D7" w:rsidRDefault="00075BCA" w:rsidP="00075BCA">
      <w:pPr>
        <w:jc w:val="both"/>
        <w:rPr>
          <w:rFonts w:ascii="Times New Roman" w:hAnsi="Times New Roman"/>
          <w:b/>
          <w:lang w:val="ru-RU"/>
        </w:rPr>
      </w:pPr>
      <w:r w:rsidRPr="00DC67D7">
        <w:rPr>
          <w:rFonts w:ascii="Times New Roman" w:hAnsi="Times New Roman"/>
          <w:b/>
          <w:lang w:val="ru-RU"/>
        </w:rPr>
        <w:t xml:space="preserve">Предметные умения, навыки и способы деятельности, которыми должны овладеть обучающиеся 9 класса: </w:t>
      </w:r>
    </w:p>
    <w:p w:rsidR="00075BCA" w:rsidRPr="00DC67D7" w:rsidRDefault="00075BCA" w:rsidP="00075BCA">
      <w:pPr>
        <w:jc w:val="both"/>
        <w:rPr>
          <w:rFonts w:ascii="Times New Roman" w:hAnsi="Times New Roman"/>
          <w:b/>
          <w:lang w:val="ru-RU"/>
        </w:rPr>
      </w:pPr>
    </w:p>
    <w:p w:rsidR="00075BCA" w:rsidRPr="00DC67D7" w:rsidRDefault="00075BCA" w:rsidP="00075BC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Примерная программа предусматривает формирование у учащихся общеучебных умений и навыков, универсальных способов деятельности и ключевых компетенций.</w:t>
      </w:r>
    </w:p>
    <w:p w:rsidR="00075BCA" w:rsidRPr="00DC67D7" w:rsidRDefault="00075BCA" w:rsidP="00075BC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 xml:space="preserve">  Программа призвана помочь осуществлению выпускниками основной школы осознанного выбора путей продолжения образования или будущей профессиональной деятельности.</w:t>
      </w:r>
    </w:p>
    <w:p w:rsidR="00075BCA" w:rsidRPr="00DC67D7" w:rsidRDefault="00075BCA" w:rsidP="00075BCA">
      <w:pPr>
        <w:jc w:val="both"/>
        <w:rPr>
          <w:rFonts w:ascii="Times New Roman" w:hAnsi="Times New Roman"/>
          <w:b/>
          <w:lang w:val="ru-RU"/>
        </w:rPr>
      </w:pPr>
    </w:p>
    <w:p w:rsidR="00075BCA" w:rsidRPr="00DC67D7" w:rsidRDefault="00075BCA" w:rsidP="00075BCA">
      <w:pPr>
        <w:pStyle w:val="aa"/>
        <w:widowControl w:val="0"/>
        <w:tabs>
          <w:tab w:val="left" w:pos="0"/>
        </w:tabs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DC67D7">
        <w:rPr>
          <w:rFonts w:ascii="Times New Roman" w:hAnsi="Times New Roman"/>
          <w:b/>
          <w:i/>
          <w:sz w:val="24"/>
          <w:szCs w:val="24"/>
          <w:lang w:val="ru-RU"/>
        </w:rPr>
        <w:t>Знать/понимать</w:t>
      </w:r>
    </w:p>
    <w:p w:rsidR="00075BCA" w:rsidRPr="00DC67D7" w:rsidRDefault="00075BCA" w:rsidP="00075BCA">
      <w:pPr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 термины политической сферы общества;</w:t>
      </w:r>
    </w:p>
    <w:p w:rsidR="00075BCA" w:rsidRPr="00DC67D7" w:rsidRDefault="00075BCA" w:rsidP="00075BCA">
      <w:pPr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 роль политики в жизни общества;</w:t>
      </w:r>
    </w:p>
    <w:p w:rsidR="00075BCA" w:rsidRPr="00DC67D7" w:rsidRDefault="00075BCA" w:rsidP="00075BCA">
      <w:pPr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 содержание понятий «правовое государство» и «гражданское общество»;</w:t>
      </w:r>
    </w:p>
    <w:p w:rsidR="00075BCA" w:rsidRPr="00DC67D7" w:rsidRDefault="00075BCA" w:rsidP="00075BCA">
      <w:pPr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 основные формы участия граждан в политической жизни общества;</w:t>
      </w:r>
    </w:p>
    <w:p w:rsidR="00075BCA" w:rsidRPr="00DC67D7" w:rsidRDefault="00075BCA" w:rsidP="00075BCA">
      <w:pPr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 основы избирательного законодательства;</w:t>
      </w:r>
    </w:p>
    <w:p w:rsidR="00075BCA" w:rsidRPr="00DC67D7" w:rsidRDefault="00075BCA" w:rsidP="00075BCA">
      <w:pPr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 роль партий и движений в общественной жизни;</w:t>
      </w:r>
    </w:p>
    <w:p w:rsidR="00075BCA" w:rsidRPr="00DC67D7" w:rsidRDefault="00075BCA" w:rsidP="00075BCA">
      <w:pPr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 основы конституционного строя РФ;</w:t>
      </w:r>
    </w:p>
    <w:p w:rsidR="00075BCA" w:rsidRPr="00DC67D7" w:rsidRDefault="00075BCA" w:rsidP="00075BCA">
      <w:pPr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 xml:space="preserve">- основные права человека и гражданина; </w:t>
      </w:r>
    </w:p>
    <w:p w:rsidR="00075BCA" w:rsidRPr="00DC67D7" w:rsidRDefault="00075BCA" w:rsidP="00075BCA">
      <w:pPr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 xml:space="preserve">- основные полномочия законодательной, исполнительной и судебной власти, </w:t>
      </w:r>
    </w:p>
    <w:p w:rsidR="00075BCA" w:rsidRPr="00DC67D7" w:rsidRDefault="00075BCA" w:rsidP="00075BCA">
      <w:pPr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 деятельности органов местного самоуправления;</w:t>
      </w:r>
    </w:p>
    <w:p w:rsidR="00075BCA" w:rsidRPr="00DC67D7" w:rsidRDefault="00075BCA" w:rsidP="00075BCA">
      <w:pPr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 основное содержание конкретных  отраслей права;</w:t>
      </w:r>
    </w:p>
    <w:p w:rsidR="00075BCA" w:rsidRPr="00DC67D7" w:rsidRDefault="00075BCA" w:rsidP="00075BCA">
      <w:pPr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 признаки и виды правонарушений, понятие юридической ответственности;</w:t>
      </w:r>
    </w:p>
    <w:p w:rsidR="00075BCA" w:rsidRPr="00DC67D7" w:rsidRDefault="00075BCA" w:rsidP="00075BCA">
      <w:pPr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 основное содержание отдельных положений Международного гуманитарного права;</w:t>
      </w:r>
    </w:p>
    <w:p w:rsidR="00075BCA" w:rsidRPr="00DC67D7" w:rsidRDefault="00075BCA" w:rsidP="00075BCA">
      <w:pPr>
        <w:ind w:left="-567" w:firstLine="567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-факты подтверждающие процессы объединения и отделения наций;</w:t>
      </w:r>
    </w:p>
    <w:p w:rsidR="00075BCA" w:rsidRPr="00DC67D7" w:rsidRDefault="00075BCA" w:rsidP="00075BCA">
      <w:pPr>
        <w:ind w:left="-567" w:firstLine="567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-сущность форм правления, сущность демократической формы</w:t>
      </w:r>
    </w:p>
    <w:p w:rsidR="00075BCA" w:rsidRPr="00DC67D7" w:rsidRDefault="00075BCA" w:rsidP="00075BCA">
      <w:pPr>
        <w:ind w:left="-567" w:firstLine="567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 xml:space="preserve">  правления, характеристику политической системы государства;</w:t>
      </w:r>
    </w:p>
    <w:p w:rsidR="00075BCA" w:rsidRPr="00DC67D7" w:rsidRDefault="00075BCA" w:rsidP="00075BCA">
      <w:pPr>
        <w:ind w:left="-567" w:firstLine="567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-политические режимы: понятие, типы и формы;</w:t>
      </w:r>
    </w:p>
    <w:p w:rsidR="00075BCA" w:rsidRPr="00DC67D7" w:rsidRDefault="00075BCA" w:rsidP="00075BCA">
      <w:pPr>
        <w:ind w:left="-567" w:firstLine="567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основные формы участия граждан в политической жизни страны, процедуру выборов, роль референдума в общественной жизни;</w:t>
      </w:r>
    </w:p>
    <w:p w:rsidR="00075BCA" w:rsidRPr="00DC67D7" w:rsidRDefault="00075BCA" w:rsidP="00075BCA">
      <w:pPr>
        <w:ind w:left="-567" w:firstLine="567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-основные признаки политических партий, функции и роль;</w:t>
      </w:r>
    </w:p>
    <w:p w:rsidR="00075BCA" w:rsidRPr="00DC67D7" w:rsidRDefault="00075BCA" w:rsidP="00075BCA">
      <w:pPr>
        <w:ind w:left="-567" w:firstLine="567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-роль права в системе социальных норм, отрасли права, нормы права;</w:t>
      </w:r>
    </w:p>
    <w:p w:rsidR="00075BCA" w:rsidRPr="00DC67D7" w:rsidRDefault="00075BCA" w:rsidP="00075BCA">
      <w:pPr>
        <w:ind w:left="-567" w:firstLine="567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lastRenderedPageBreak/>
        <w:t>-историю отношений власти и закона, систему высших органов власти в РФ, принципы разделения властей;</w:t>
      </w:r>
    </w:p>
    <w:p w:rsidR="00075BCA" w:rsidRPr="00DC67D7" w:rsidRDefault="00075BCA" w:rsidP="00075BCA">
      <w:pPr>
        <w:ind w:left="-567" w:firstLine="567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-понятие, структуру конституции;</w:t>
      </w:r>
    </w:p>
    <w:p w:rsidR="00075BCA" w:rsidRPr="00DC67D7" w:rsidRDefault="00075BCA" w:rsidP="00075BCA">
      <w:pPr>
        <w:ind w:left="-567" w:firstLine="567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-правовое регулирование имущественных отношений;</w:t>
      </w:r>
    </w:p>
    <w:p w:rsidR="00075BCA" w:rsidRPr="00DC67D7" w:rsidRDefault="00075BCA" w:rsidP="00075BCA">
      <w:pPr>
        <w:ind w:left="-567" w:firstLine="567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-предмет трудового права, семейного права, основные нормативные документы, права и обязанности супругов, родителей и детей;</w:t>
      </w:r>
    </w:p>
    <w:p w:rsidR="00075BCA" w:rsidRPr="00DC67D7" w:rsidRDefault="00075BCA" w:rsidP="00075BCA">
      <w:pPr>
        <w:ind w:left="-567" w:firstLine="567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-основные виды юридической ответственности; особенности наказания несовершеннолетних;</w:t>
      </w:r>
    </w:p>
    <w:p w:rsidR="00075BCA" w:rsidRPr="00DC67D7" w:rsidRDefault="00075BCA" w:rsidP="00075BCA">
      <w:pPr>
        <w:ind w:left="-567" w:firstLine="567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-многозначность понятия культура, правила этикета, понятие культурной нормы, виды культурных норм, особенности молодежной субкультуры;</w:t>
      </w:r>
    </w:p>
    <w:p w:rsidR="00075BCA" w:rsidRPr="00DC67D7" w:rsidRDefault="00075BCA" w:rsidP="00075BCA">
      <w:pPr>
        <w:ind w:left="-567" w:firstLine="567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-что такое религия, виды религий; особенности мировых религий;</w:t>
      </w:r>
    </w:p>
    <w:p w:rsidR="00075BCA" w:rsidRPr="00DC67D7" w:rsidRDefault="00075BCA" w:rsidP="00075BCA">
      <w:pPr>
        <w:ind w:left="-567" w:firstLine="567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-объекты и субъекты художественной культуры, функции культуры и искусства;</w:t>
      </w:r>
    </w:p>
    <w:p w:rsidR="00075BCA" w:rsidRPr="00DC67D7" w:rsidRDefault="00075BCA" w:rsidP="00075BCA">
      <w:pPr>
        <w:ind w:left="-567" w:firstLine="567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-что представляет собой образование как институт общества, структуру современного образования; права и обязанности участников учебного процесса;</w:t>
      </w:r>
    </w:p>
    <w:p w:rsidR="00075BCA" w:rsidRPr="00DC67D7" w:rsidRDefault="00075BCA" w:rsidP="00075BCA">
      <w:pPr>
        <w:ind w:left="-567" w:firstLine="567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 xml:space="preserve">- функции науки, классификацию наук. </w:t>
      </w:r>
    </w:p>
    <w:p w:rsidR="00075BCA" w:rsidRPr="00DC67D7" w:rsidRDefault="00075BCA" w:rsidP="00075BCA">
      <w:pPr>
        <w:jc w:val="both"/>
        <w:rPr>
          <w:rFonts w:ascii="Times New Roman" w:hAnsi="Times New Roman"/>
          <w:i/>
          <w:lang w:val="ru-RU"/>
        </w:rPr>
      </w:pPr>
      <w:r w:rsidRPr="00DC67D7">
        <w:rPr>
          <w:rFonts w:ascii="Times New Roman" w:hAnsi="Times New Roman"/>
          <w:b/>
          <w:i/>
          <w:lang w:val="ru-RU"/>
        </w:rPr>
        <w:t>Уметь</w:t>
      </w:r>
    </w:p>
    <w:p w:rsidR="00075BCA" w:rsidRPr="00DC67D7" w:rsidRDefault="00075BCA" w:rsidP="00075BCA">
      <w:pPr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 сравнивать формы правления, национально-государственного устройства, политические режимы;</w:t>
      </w:r>
    </w:p>
    <w:p w:rsidR="00075BCA" w:rsidRPr="00DC67D7" w:rsidRDefault="00075BCA" w:rsidP="00075BCA">
      <w:pPr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 объяснять роль политики в жизни общества;</w:t>
      </w:r>
    </w:p>
    <w:p w:rsidR="00075BCA" w:rsidRPr="00DC67D7" w:rsidRDefault="00075BCA" w:rsidP="00075BCA">
      <w:pPr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 характеризовать правовое государство и гражданское общество;</w:t>
      </w:r>
    </w:p>
    <w:p w:rsidR="00075BCA" w:rsidRPr="00DC67D7" w:rsidRDefault="00075BCA" w:rsidP="00075BCA">
      <w:pPr>
        <w:pStyle w:val="aa"/>
        <w:widowControl w:val="0"/>
        <w:tabs>
          <w:tab w:val="left" w:pos="0"/>
          <w:tab w:val="num" w:pos="540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C67D7">
        <w:rPr>
          <w:rFonts w:ascii="Times New Roman" w:hAnsi="Times New Roman"/>
          <w:sz w:val="24"/>
          <w:szCs w:val="24"/>
          <w:lang w:val="ru-RU"/>
        </w:rPr>
        <w:t>- приводить примеры участия граждан в политической жизни;</w:t>
      </w:r>
    </w:p>
    <w:p w:rsidR="00075BCA" w:rsidRPr="00DC67D7" w:rsidRDefault="00075BCA" w:rsidP="00075BCA">
      <w:pPr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 формулировать и аргументировано выражать собственную позицию по обозначенной проблеме;</w:t>
      </w:r>
    </w:p>
    <w:p w:rsidR="00075BCA" w:rsidRPr="00DC67D7" w:rsidRDefault="00075BCA" w:rsidP="00075BCA">
      <w:pPr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 характеризовать основы конституционного строя РФ;</w:t>
      </w:r>
    </w:p>
    <w:p w:rsidR="00075BCA" w:rsidRPr="00DC67D7" w:rsidRDefault="00075BCA" w:rsidP="00075BCA">
      <w:pPr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 xml:space="preserve">- называть основные права человека, </w:t>
      </w:r>
    </w:p>
    <w:p w:rsidR="00075BCA" w:rsidRPr="00DC67D7" w:rsidRDefault="00075BCA" w:rsidP="00075BCA">
      <w:pPr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 xml:space="preserve">- характеризовать основные полномочия законодательной, исполнительной и судебной власти, </w:t>
      </w:r>
    </w:p>
    <w:p w:rsidR="00075BCA" w:rsidRPr="00DC67D7" w:rsidRDefault="00075BCA" w:rsidP="00075BCA">
      <w:pPr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 приводить примеры деятельности органов местного самоуправления;</w:t>
      </w:r>
    </w:p>
    <w:p w:rsidR="00075BCA" w:rsidRPr="00DC67D7" w:rsidRDefault="00075BCA" w:rsidP="00075BCA">
      <w:pPr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 называть основные отрасли права;</w:t>
      </w:r>
    </w:p>
    <w:p w:rsidR="00075BCA" w:rsidRPr="00DC67D7" w:rsidRDefault="00075BCA" w:rsidP="00075BCA">
      <w:pPr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 сравнивать уголовные и административные правонарушения;</w:t>
      </w:r>
    </w:p>
    <w:p w:rsidR="00075BCA" w:rsidRPr="00DC67D7" w:rsidRDefault="00075BCA" w:rsidP="00075BCA">
      <w:pPr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 приводить примеры юридической ответственности несовершеннолетних;</w:t>
      </w:r>
    </w:p>
    <w:p w:rsidR="00075BCA" w:rsidRPr="00DC67D7" w:rsidRDefault="00075BCA" w:rsidP="00075BCA">
      <w:pPr>
        <w:ind w:left="-567" w:firstLine="567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-анализировать ситуации связанные с деятельностью власти;</w:t>
      </w:r>
    </w:p>
    <w:p w:rsidR="00075BCA" w:rsidRPr="00DC67D7" w:rsidRDefault="00075BCA" w:rsidP="00075BCA">
      <w:pPr>
        <w:ind w:left="-567" w:firstLine="567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-уметь сравнивать формы правления6 республику и монархию;</w:t>
      </w:r>
    </w:p>
    <w:p w:rsidR="00075BCA" w:rsidRPr="00DC67D7" w:rsidRDefault="00075BCA" w:rsidP="00075BCA">
      <w:pPr>
        <w:ind w:left="-567" w:firstLine="567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-объяснять особенности политических режимов;</w:t>
      </w:r>
    </w:p>
    <w:p w:rsidR="00075BCA" w:rsidRPr="00DC67D7" w:rsidRDefault="00075BCA" w:rsidP="00075BCA">
      <w:pPr>
        <w:ind w:left="-567" w:firstLine="567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-объяснять особенности форм участия граждан в политической жизни общества;</w:t>
      </w:r>
    </w:p>
    <w:p w:rsidR="00075BCA" w:rsidRPr="00DC67D7" w:rsidRDefault="00075BCA" w:rsidP="00075BCA">
      <w:pPr>
        <w:ind w:left="-567" w:firstLine="567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-сопоставлять и систематизировать материал, связанный с особенностями различных политических партий;</w:t>
      </w:r>
    </w:p>
    <w:p w:rsidR="00075BCA" w:rsidRPr="00DC67D7" w:rsidRDefault="00075BCA" w:rsidP="00075BCA">
      <w:pPr>
        <w:ind w:left="-567" w:firstLine="567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-объяснять сущность разделения властей;</w:t>
      </w:r>
    </w:p>
    <w:p w:rsidR="00075BCA" w:rsidRPr="00DC67D7" w:rsidRDefault="00075BCA" w:rsidP="00075BCA">
      <w:pPr>
        <w:ind w:left="-567" w:firstLine="567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-называть основные нормы, регулирующие имущественные отношения, приводить примеры прав потребителя и способы их защиты;</w:t>
      </w:r>
    </w:p>
    <w:p w:rsidR="00075BCA" w:rsidRPr="00DC67D7" w:rsidRDefault="00075BCA" w:rsidP="00075BCA">
      <w:pPr>
        <w:ind w:left="-567" w:firstLine="567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-характеризовать трудовое право, правовой статус несовершеннолетних;</w:t>
      </w:r>
    </w:p>
    <w:p w:rsidR="00075BCA" w:rsidRPr="00DC67D7" w:rsidRDefault="00075BCA" w:rsidP="00075BCA">
      <w:pPr>
        <w:ind w:left="-567" w:firstLine="567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-давать правовую характеристику брачно-семейных отношений;</w:t>
      </w:r>
    </w:p>
    <w:p w:rsidR="00075BCA" w:rsidRPr="00DC67D7" w:rsidRDefault="00075BCA" w:rsidP="00075BCA">
      <w:pPr>
        <w:ind w:left="-567" w:firstLine="567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-анализировать состав преступления и определять, является ли содеянное преступлением;</w:t>
      </w:r>
    </w:p>
    <w:p w:rsidR="00075BCA" w:rsidRPr="00DC67D7" w:rsidRDefault="00075BCA" w:rsidP="00075BCA">
      <w:pPr>
        <w:ind w:left="-567" w:firstLine="567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-характеризовать систему местного самоуправления;</w:t>
      </w:r>
    </w:p>
    <w:p w:rsidR="00075BCA" w:rsidRPr="00DC67D7" w:rsidRDefault="00075BCA" w:rsidP="00075BCA">
      <w:pPr>
        <w:ind w:left="-567" w:firstLine="567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-характеризовать духовную жизнь человека и общества;</w:t>
      </w:r>
    </w:p>
    <w:p w:rsidR="00075BCA" w:rsidRPr="00DC67D7" w:rsidRDefault="00075BCA" w:rsidP="00075BCA">
      <w:pPr>
        <w:ind w:left="-567" w:firstLine="567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-анализировать привычки, манеры людей;</w:t>
      </w:r>
    </w:p>
    <w:p w:rsidR="00075BCA" w:rsidRPr="00DC67D7" w:rsidRDefault="00075BCA" w:rsidP="00075BCA">
      <w:pPr>
        <w:ind w:left="-567" w:firstLine="567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-объяснять назначение тех или иных санкций в обществе;</w:t>
      </w:r>
    </w:p>
    <w:p w:rsidR="00697D61" w:rsidRPr="00DC67D7" w:rsidRDefault="00075BCA" w:rsidP="00D82540">
      <w:pPr>
        <w:ind w:left="-567" w:firstLine="567"/>
        <w:jc w:val="both"/>
        <w:rPr>
          <w:rFonts w:ascii="Times New Roman" w:hAnsi="Times New Roman"/>
          <w:lang w:val="ru-RU"/>
        </w:rPr>
      </w:pPr>
      <w:r w:rsidRPr="00DC67D7">
        <w:rPr>
          <w:rFonts w:ascii="Times New Roman" w:hAnsi="Times New Roman"/>
          <w:lang w:val="ru-RU"/>
        </w:rPr>
        <w:t>-анализировать формы культуры;</w:t>
      </w:r>
    </w:p>
    <w:p w:rsidR="00697D61" w:rsidRPr="00DC67D7" w:rsidRDefault="00697D61" w:rsidP="00697D61">
      <w:pPr>
        <w:jc w:val="center"/>
        <w:rPr>
          <w:rFonts w:ascii="Times New Roman" w:hAnsi="Times New Roman"/>
          <w:b/>
          <w:sz w:val="28"/>
          <w:lang w:val="ru-RU" w:eastAsia="ru-RU"/>
        </w:rPr>
      </w:pPr>
    </w:p>
    <w:p w:rsidR="00697D61" w:rsidRPr="00DC67D7" w:rsidRDefault="00697D61" w:rsidP="00697D61">
      <w:pPr>
        <w:jc w:val="center"/>
        <w:rPr>
          <w:rFonts w:ascii="Times New Roman" w:hAnsi="Times New Roman"/>
          <w:b/>
          <w:sz w:val="28"/>
          <w:lang w:val="ru-RU" w:eastAsia="ru-RU"/>
        </w:rPr>
      </w:pPr>
    </w:p>
    <w:p w:rsidR="00E97814" w:rsidRPr="00DC67D7" w:rsidRDefault="00E97814" w:rsidP="00E97814">
      <w:pPr>
        <w:widowControl w:val="0"/>
        <w:tabs>
          <w:tab w:val="left" w:pos="8364"/>
        </w:tabs>
        <w:ind w:firstLine="540"/>
        <w:jc w:val="center"/>
        <w:rPr>
          <w:rFonts w:ascii="Times New Roman" w:hAnsi="Times New Roman"/>
          <w:b/>
          <w:lang w:val="ru-RU"/>
        </w:rPr>
      </w:pPr>
    </w:p>
    <w:sectPr w:rsidR="00E97814" w:rsidRPr="00DC67D7" w:rsidSect="00083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913" w:rsidRDefault="00235913" w:rsidP="00E97814">
      <w:r>
        <w:separator/>
      </w:r>
    </w:p>
  </w:endnote>
  <w:endnote w:type="continuationSeparator" w:id="1">
    <w:p w:rsidR="00235913" w:rsidRDefault="00235913" w:rsidP="00E97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913" w:rsidRDefault="00235913" w:rsidP="00E97814">
      <w:r>
        <w:separator/>
      </w:r>
    </w:p>
  </w:footnote>
  <w:footnote w:type="continuationSeparator" w:id="1">
    <w:p w:rsidR="00235913" w:rsidRDefault="00235913" w:rsidP="00E978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AB5A56"/>
    <w:multiLevelType w:val="multilevel"/>
    <w:tmpl w:val="CEE84E3A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FD3FD3"/>
    <w:multiLevelType w:val="multilevel"/>
    <w:tmpl w:val="7832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04564A"/>
    <w:multiLevelType w:val="hybridMultilevel"/>
    <w:tmpl w:val="BAA6F514"/>
    <w:lvl w:ilvl="0" w:tplc="B7F6FF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BB763D"/>
    <w:multiLevelType w:val="hybridMultilevel"/>
    <w:tmpl w:val="3FA8A3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5C3116F"/>
    <w:multiLevelType w:val="hybridMultilevel"/>
    <w:tmpl w:val="DF9AD024"/>
    <w:lvl w:ilvl="0" w:tplc="C1A20BE0">
      <w:start w:val="4"/>
      <w:numFmt w:val="upperRoman"/>
      <w:lvlText w:val="%1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8">
    <w:nsid w:val="4F634481"/>
    <w:multiLevelType w:val="multilevel"/>
    <w:tmpl w:val="78B8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7F23FB"/>
    <w:multiLevelType w:val="hybridMultilevel"/>
    <w:tmpl w:val="BEC0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721C7"/>
    <w:multiLevelType w:val="multilevel"/>
    <w:tmpl w:val="7A62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450E1C"/>
    <w:multiLevelType w:val="multilevel"/>
    <w:tmpl w:val="D874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12"/>
  </w:num>
  <w:num w:numId="6">
    <w:abstractNumId w:val="2"/>
  </w:num>
  <w:num w:numId="7">
    <w:abstractNumId w:val="11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6E8"/>
    <w:rsid w:val="00020606"/>
    <w:rsid w:val="00027AB8"/>
    <w:rsid w:val="00075BCA"/>
    <w:rsid w:val="00082C6E"/>
    <w:rsid w:val="00083B43"/>
    <w:rsid w:val="000C16E8"/>
    <w:rsid w:val="000C37CB"/>
    <w:rsid w:val="00145733"/>
    <w:rsid w:val="00181FCC"/>
    <w:rsid w:val="001B111A"/>
    <w:rsid w:val="001B7771"/>
    <w:rsid w:val="00235913"/>
    <w:rsid w:val="00256E38"/>
    <w:rsid w:val="002710BC"/>
    <w:rsid w:val="00292CB4"/>
    <w:rsid w:val="003371B7"/>
    <w:rsid w:val="00431197"/>
    <w:rsid w:val="00473E73"/>
    <w:rsid w:val="004D5A65"/>
    <w:rsid w:val="00532BC0"/>
    <w:rsid w:val="00573ED1"/>
    <w:rsid w:val="005B6C8C"/>
    <w:rsid w:val="005C7E60"/>
    <w:rsid w:val="005D6A34"/>
    <w:rsid w:val="00697D61"/>
    <w:rsid w:val="006A6310"/>
    <w:rsid w:val="006A6F68"/>
    <w:rsid w:val="006A709A"/>
    <w:rsid w:val="006E0AB9"/>
    <w:rsid w:val="00705496"/>
    <w:rsid w:val="007716A4"/>
    <w:rsid w:val="00783DFF"/>
    <w:rsid w:val="00792193"/>
    <w:rsid w:val="007A7650"/>
    <w:rsid w:val="007D4B3B"/>
    <w:rsid w:val="007F30E3"/>
    <w:rsid w:val="00881B64"/>
    <w:rsid w:val="008A06A9"/>
    <w:rsid w:val="008E2C57"/>
    <w:rsid w:val="00945282"/>
    <w:rsid w:val="00A273C8"/>
    <w:rsid w:val="00A847F6"/>
    <w:rsid w:val="00AB0931"/>
    <w:rsid w:val="00AF1B0D"/>
    <w:rsid w:val="00B45D28"/>
    <w:rsid w:val="00B6272F"/>
    <w:rsid w:val="00C238B7"/>
    <w:rsid w:val="00D135EE"/>
    <w:rsid w:val="00D82540"/>
    <w:rsid w:val="00D92BB0"/>
    <w:rsid w:val="00DC1E0A"/>
    <w:rsid w:val="00DC67D7"/>
    <w:rsid w:val="00E07A9E"/>
    <w:rsid w:val="00E82E10"/>
    <w:rsid w:val="00E876F2"/>
    <w:rsid w:val="00E93E10"/>
    <w:rsid w:val="00E97814"/>
    <w:rsid w:val="00EC070E"/>
    <w:rsid w:val="00F10845"/>
    <w:rsid w:val="00F12C5A"/>
    <w:rsid w:val="00F35B1A"/>
    <w:rsid w:val="00F77C69"/>
    <w:rsid w:val="00F9719D"/>
    <w:rsid w:val="00FB2F44"/>
    <w:rsid w:val="00FC6E71"/>
    <w:rsid w:val="00FD0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E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81F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12C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C6E7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6E38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4">
    <w:name w:val="Body Text"/>
    <w:basedOn w:val="a"/>
    <w:link w:val="a5"/>
    <w:uiPriority w:val="99"/>
    <w:rsid w:val="00256E38"/>
    <w:pPr>
      <w:spacing w:after="120"/>
    </w:pPr>
    <w:rPr>
      <w:rFonts w:ascii="Times New Roman" w:hAnsi="Times New Roman"/>
      <w:lang w:val="ru-RU" w:eastAsia="ru-RU" w:bidi="ar-SA"/>
    </w:rPr>
  </w:style>
  <w:style w:type="character" w:customStyle="1" w:styleId="a5">
    <w:name w:val="Основной текст Знак"/>
    <w:basedOn w:val="a0"/>
    <w:link w:val="a4"/>
    <w:uiPriority w:val="99"/>
    <w:rsid w:val="00256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6E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basedOn w:val="a0"/>
    <w:qFormat/>
    <w:rsid w:val="00256E38"/>
    <w:rPr>
      <w:i/>
      <w:iCs/>
    </w:rPr>
  </w:style>
  <w:style w:type="character" w:customStyle="1" w:styleId="highlighthighlightactive">
    <w:name w:val="highlight highlight_active"/>
    <w:basedOn w:val="a0"/>
    <w:rsid w:val="003371B7"/>
  </w:style>
  <w:style w:type="paragraph" w:customStyle="1" w:styleId="zag1">
    <w:name w:val="zag_1"/>
    <w:basedOn w:val="a"/>
    <w:rsid w:val="00705496"/>
    <w:pPr>
      <w:spacing w:before="100" w:beforeAutospacing="1" w:after="100" w:afterAutospacing="1"/>
      <w:jc w:val="center"/>
    </w:pPr>
    <w:rPr>
      <w:rFonts w:ascii="Arial" w:hAnsi="Arial" w:cs="Arial"/>
      <w:b/>
      <w:bCs/>
      <w:sz w:val="34"/>
      <w:szCs w:val="34"/>
      <w:lang w:val="ru-RU" w:eastAsia="ru-RU" w:bidi="ar-SA"/>
    </w:rPr>
  </w:style>
  <w:style w:type="paragraph" w:customStyle="1" w:styleId="zag2">
    <w:name w:val="zag_2"/>
    <w:basedOn w:val="a"/>
    <w:rsid w:val="00705496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7">
    <w:name w:val="Основной текст_"/>
    <w:basedOn w:val="a0"/>
    <w:link w:val="11"/>
    <w:rsid w:val="00705496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705496"/>
    <w:pPr>
      <w:shd w:val="clear" w:color="auto" w:fill="FFFFFF"/>
      <w:spacing w:before="180" w:line="259" w:lineRule="exact"/>
      <w:jc w:val="both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20">
    <w:name w:val="Заголовок 2 Знак"/>
    <w:basedOn w:val="a0"/>
    <w:link w:val="2"/>
    <w:semiHidden/>
    <w:rsid w:val="00F12C5A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a8">
    <w:name w:val="No Spacing"/>
    <w:uiPriority w:val="1"/>
    <w:qFormat/>
    <w:rsid w:val="00F12C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odycenter">
    <w:name w:val="bodycenter"/>
    <w:basedOn w:val="a"/>
    <w:rsid w:val="00F12C5A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181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styleId="a9">
    <w:name w:val="Hyperlink"/>
    <w:unhideWhenUsed/>
    <w:rsid w:val="00181FCC"/>
    <w:rPr>
      <w:color w:val="0000FF"/>
      <w:u w:val="single"/>
    </w:rPr>
  </w:style>
  <w:style w:type="paragraph" w:styleId="aa">
    <w:name w:val="Plain Text"/>
    <w:basedOn w:val="a"/>
    <w:link w:val="ab"/>
    <w:rsid w:val="00075BCA"/>
    <w:rPr>
      <w:rFonts w:ascii="Courier New" w:hAnsi="Courier New"/>
      <w:sz w:val="20"/>
      <w:szCs w:val="20"/>
      <w:lang w:bidi="ar-SA"/>
    </w:rPr>
  </w:style>
  <w:style w:type="character" w:customStyle="1" w:styleId="ab">
    <w:name w:val="Текст Знак"/>
    <w:basedOn w:val="a0"/>
    <w:link w:val="aa"/>
    <w:rsid w:val="00075BCA"/>
    <w:rPr>
      <w:rFonts w:ascii="Courier New" w:eastAsia="Times New Roman" w:hAnsi="Courier New" w:cs="Times New Roman"/>
      <w:sz w:val="20"/>
      <w:szCs w:val="20"/>
    </w:rPr>
  </w:style>
  <w:style w:type="paragraph" w:customStyle="1" w:styleId="body">
    <w:name w:val="body"/>
    <w:basedOn w:val="a"/>
    <w:rsid w:val="00FC6E71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FC6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Strong"/>
    <w:basedOn w:val="a0"/>
    <w:qFormat/>
    <w:rsid w:val="00FC6E71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FC6E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C6E71"/>
    <w:rPr>
      <w:rFonts w:ascii="Calibri" w:eastAsia="Times New Roman" w:hAnsi="Calibri" w:cs="Times New Roman"/>
      <w:sz w:val="16"/>
      <w:szCs w:val="16"/>
      <w:lang w:val="en-US" w:bidi="en-US"/>
    </w:rPr>
  </w:style>
  <w:style w:type="paragraph" w:customStyle="1" w:styleId="21">
    <w:name w:val="Основной текст2"/>
    <w:basedOn w:val="a"/>
    <w:rsid w:val="00FC6E71"/>
    <w:pPr>
      <w:shd w:val="clear" w:color="auto" w:fill="FFFFFF"/>
      <w:spacing w:after="180" w:line="235" w:lineRule="exact"/>
      <w:jc w:val="both"/>
    </w:pPr>
    <w:rPr>
      <w:rFonts w:ascii="Microsoft Sans Serif" w:eastAsia="Microsoft Sans Serif" w:hAnsi="Microsoft Sans Serif" w:cs="Microsoft Sans Serif"/>
      <w:color w:val="000000"/>
      <w:sz w:val="19"/>
      <w:szCs w:val="19"/>
      <w:lang w:val="ru-RU" w:eastAsia="ru-RU" w:bidi="ar-SA"/>
    </w:rPr>
  </w:style>
  <w:style w:type="paragraph" w:styleId="22">
    <w:name w:val="Body Text Indent 2"/>
    <w:basedOn w:val="a"/>
    <w:link w:val="23"/>
    <w:rsid w:val="00E97814"/>
    <w:pPr>
      <w:spacing w:after="120" w:line="480" w:lineRule="auto"/>
      <w:ind w:left="283"/>
    </w:pPr>
    <w:rPr>
      <w:rFonts w:ascii="Times New Roman" w:hAnsi="Times New Roman"/>
      <w:lang w:val="ru-RU" w:eastAsia="ru-RU" w:bidi="ar-SA"/>
    </w:rPr>
  </w:style>
  <w:style w:type="character" w:customStyle="1" w:styleId="23">
    <w:name w:val="Основной текст с отступом 2 Знак"/>
    <w:basedOn w:val="a0"/>
    <w:link w:val="22"/>
    <w:rsid w:val="00E97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E97814"/>
    <w:rPr>
      <w:sz w:val="20"/>
      <w:szCs w:val="20"/>
      <w:lang w:val="ru-RU" w:eastAsia="ru-RU" w:bidi="ar-SA"/>
    </w:rPr>
  </w:style>
  <w:style w:type="character" w:customStyle="1" w:styleId="ae">
    <w:name w:val="Текст сноски Знак"/>
    <w:basedOn w:val="a0"/>
    <w:link w:val="ad"/>
    <w:uiPriority w:val="99"/>
    <w:rsid w:val="00E97814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unhideWhenUsed/>
    <w:rsid w:val="00E97814"/>
    <w:rPr>
      <w:vertAlign w:val="superscript"/>
    </w:rPr>
  </w:style>
  <w:style w:type="paragraph" w:customStyle="1" w:styleId="12">
    <w:name w:val="Обычный1"/>
    <w:rsid w:val="00E9781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polity.ru/" TargetMode="External"/><Relationship Id="rId18" Type="http://schemas.openxmlformats.org/officeDocument/2006/relationships/hyperlink" Target="http://www.vestnik.edu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apkpro.ru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gov.ru" TargetMode="External"/><Relationship Id="rId17" Type="http://schemas.openxmlformats.org/officeDocument/2006/relationships/hyperlink" Target="http://www.ndce.ru" TargetMode="External"/><Relationship Id="rId25" Type="http://schemas.openxmlformats.org/officeDocument/2006/relationships/hyperlink" Target="http://www.elibrary.ru/defaultx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.ru" TargetMode="External"/><Relationship Id="rId20" Type="http://schemas.openxmlformats.org/officeDocument/2006/relationships/hyperlink" Target="http://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n" TargetMode="External"/><Relationship Id="rId24" Type="http://schemas.openxmlformats.org/officeDocument/2006/relationships/hyperlink" Target="http://www.prosv.-ip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hool.edu.ru" TargetMode="External"/><Relationship Id="rId23" Type="http://schemas.openxmlformats.org/officeDocument/2006/relationships/hyperlink" Target="file:///\\wvvvv.history.standart.edu.ru" TargetMode="External"/><Relationship Id="rId10" Type="http://schemas.openxmlformats.org/officeDocument/2006/relationships/hyperlink" Target="http://www.rsnet.ru/" TargetMode="External"/><Relationship Id="rId19" Type="http://schemas.openxmlformats.org/officeDocument/2006/relationships/hyperlink" Target="http://www.school-" TargetMode="External"/><Relationship Id="rId6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kremlin.ru/" TargetMode="External"/><Relationship Id="rId14" Type="http://schemas.openxmlformats.org/officeDocument/2006/relationships/hyperlink" Target="http://www.strana.ru/" TargetMode="External"/><Relationship Id="rId22" Type="http://schemas.openxmlformats.org/officeDocument/2006/relationships/hyperlink" Target="http://www.prosv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Людмила</cp:lastModifiedBy>
  <cp:revision>33</cp:revision>
  <cp:lastPrinted>2019-03-27T06:38:00Z</cp:lastPrinted>
  <dcterms:created xsi:type="dcterms:W3CDTF">2002-01-01T04:22:00Z</dcterms:created>
  <dcterms:modified xsi:type="dcterms:W3CDTF">2019-04-04T10:08:00Z</dcterms:modified>
</cp:coreProperties>
</file>